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6572" w14:textId="77777777" w:rsidR="00B81089" w:rsidRDefault="00C73608" w:rsidP="00B16250">
      <w:pPr>
        <w:pStyle w:val="Ingress"/>
        <w:spacing w:after="120" w:line="240" w:lineRule="auto"/>
        <w:rPr>
          <w:lang w:val="sv-SE"/>
        </w:rPr>
      </w:pPr>
      <w:r w:rsidRPr="00832E60">
        <w:rPr>
          <w:rStyle w:val="Rubrik1Char"/>
          <w:sz w:val="44"/>
          <w:szCs w:val="44"/>
          <w:lang w:val="sv-SE"/>
        </w:rPr>
        <w:t>Tack vare er kan Majblomman stötta fler barn</w:t>
      </w:r>
    </w:p>
    <w:p w14:paraId="580446A2" w14:textId="77777777" w:rsidR="0045393E" w:rsidRDefault="00832E60" w:rsidP="00B16250">
      <w:pPr>
        <w:pStyle w:val="Ingress"/>
        <w:spacing w:after="120" w:line="240" w:lineRule="auto"/>
        <w:rPr>
          <w:rFonts w:ascii="Spectral ExtraLight" w:hAnsi="Spectral ExtraLight"/>
          <w:b w:val="0"/>
          <w:sz w:val="22"/>
          <w:lang w:val="sv-SE"/>
        </w:rPr>
      </w:pPr>
      <w:r>
        <w:rPr>
          <w:rFonts w:ascii="Spectral ExtraLight" w:hAnsi="Spectral ExtraLight"/>
          <w:b w:val="0"/>
          <w:sz w:val="22"/>
          <w:lang w:val="sv-SE"/>
        </w:rPr>
        <w:t>Genom</w:t>
      </w:r>
      <w:r w:rsidR="00C73608" w:rsidRPr="005E03BF">
        <w:rPr>
          <w:rFonts w:ascii="Spectral ExtraLight" w:hAnsi="Spectral ExtraLight"/>
          <w:b w:val="0"/>
          <w:sz w:val="22"/>
          <w:lang w:val="sv-SE"/>
        </w:rPr>
        <w:t xml:space="preserve"> </w:t>
      </w:r>
      <w:r>
        <w:rPr>
          <w:rFonts w:ascii="Spectral ExtraLight" w:hAnsi="Spectral ExtraLight"/>
          <w:b w:val="0"/>
          <w:sz w:val="22"/>
          <w:lang w:val="sv-SE"/>
        </w:rPr>
        <w:t xml:space="preserve">att </w:t>
      </w:r>
      <w:r w:rsidR="00C73608">
        <w:rPr>
          <w:rFonts w:ascii="Spectral ExtraLight" w:hAnsi="Spectral ExtraLight"/>
          <w:b w:val="0"/>
          <w:sz w:val="22"/>
          <w:lang w:val="sv-SE"/>
        </w:rPr>
        <w:t>barn säljer</w:t>
      </w:r>
      <w:r w:rsidR="00C73608" w:rsidRPr="005E03BF">
        <w:rPr>
          <w:rFonts w:ascii="Spectral ExtraLight" w:hAnsi="Spectral ExtraLight"/>
          <w:b w:val="0"/>
          <w:sz w:val="22"/>
          <w:lang w:val="sv-SE"/>
        </w:rPr>
        <w:t xml:space="preserve"> </w:t>
      </w:r>
      <w:r w:rsidR="00C73608">
        <w:rPr>
          <w:rFonts w:ascii="Spectral ExtraLight" w:hAnsi="Spectral ExtraLight"/>
          <w:b w:val="0"/>
          <w:sz w:val="22"/>
          <w:lang w:val="sv-SE"/>
        </w:rPr>
        <w:t>majblommor</w:t>
      </w:r>
      <w:r w:rsidR="00C73608" w:rsidRPr="005E03BF">
        <w:rPr>
          <w:rFonts w:ascii="Spectral ExtraLight" w:hAnsi="Spectral ExtraLight"/>
          <w:b w:val="0"/>
          <w:sz w:val="22"/>
          <w:lang w:val="sv-SE"/>
        </w:rPr>
        <w:t xml:space="preserve"> </w:t>
      </w:r>
      <w:r w:rsidR="00C73608">
        <w:rPr>
          <w:rFonts w:ascii="Spectral ExtraLight" w:hAnsi="Spectral ExtraLight"/>
          <w:b w:val="0"/>
          <w:sz w:val="22"/>
          <w:lang w:val="sv-SE"/>
        </w:rPr>
        <w:t xml:space="preserve">kan Majblomman </w:t>
      </w:r>
      <w:r w:rsidR="00C73608" w:rsidRPr="005E03BF">
        <w:rPr>
          <w:rFonts w:ascii="Spectral ExtraLight" w:hAnsi="Spectral ExtraLight"/>
          <w:b w:val="0"/>
          <w:sz w:val="22"/>
          <w:lang w:val="sv-SE"/>
        </w:rPr>
        <w:t xml:space="preserve">motverka barnfattigdomen i Sverige. Pengarna som samlas in delas ut </w:t>
      </w:r>
      <w:r>
        <w:rPr>
          <w:rFonts w:ascii="Spectral ExtraLight" w:hAnsi="Spectral ExtraLight"/>
          <w:b w:val="0"/>
          <w:sz w:val="22"/>
          <w:lang w:val="sv-SE"/>
        </w:rPr>
        <w:t xml:space="preserve">som </w:t>
      </w:r>
      <w:r w:rsidR="00C73608" w:rsidRPr="005E03BF">
        <w:rPr>
          <w:rFonts w:ascii="Spectral ExtraLight" w:hAnsi="Spectral ExtraLight"/>
          <w:b w:val="0"/>
          <w:sz w:val="22"/>
          <w:lang w:val="sv-SE"/>
        </w:rPr>
        <w:t>stöd till barn</w:t>
      </w:r>
      <w:r w:rsidR="00C73608">
        <w:rPr>
          <w:rFonts w:ascii="Spectral ExtraLight" w:hAnsi="Spectral ExtraLight"/>
          <w:b w:val="0"/>
          <w:sz w:val="22"/>
          <w:lang w:val="sv-SE"/>
        </w:rPr>
        <w:t xml:space="preserve"> lokalt</w:t>
      </w:r>
      <w:r w:rsidR="00C73608" w:rsidRPr="005E03BF">
        <w:rPr>
          <w:rFonts w:ascii="Spectral ExtraLight" w:hAnsi="Spectral ExtraLight"/>
          <w:b w:val="0"/>
          <w:sz w:val="22"/>
          <w:lang w:val="sv-SE"/>
        </w:rPr>
        <w:t xml:space="preserve">. </w:t>
      </w:r>
      <w:r>
        <w:rPr>
          <w:rFonts w:ascii="Spectral ExtraLight" w:hAnsi="Spectral ExtraLight"/>
          <w:b w:val="0"/>
          <w:sz w:val="22"/>
          <w:lang w:val="sv-SE"/>
        </w:rPr>
        <w:t>Stödet</w:t>
      </w:r>
      <w:r w:rsidR="00C73608">
        <w:rPr>
          <w:rFonts w:ascii="Spectral ExtraLight" w:hAnsi="Spectral ExtraLight"/>
          <w:b w:val="0"/>
          <w:sz w:val="22"/>
          <w:lang w:val="sv-SE"/>
        </w:rPr>
        <w:t xml:space="preserve"> kan vara saker som de flesta </w:t>
      </w:r>
      <w:r>
        <w:rPr>
          <w:rFonts w:ascii="Spectral ExtraLight" w:hAnsi="Spectral ExtraLight"/>
          <w:b w:val="0"/>
          <w:sz w:val="22"/>
          <w:lang w:val="sv-SE"/>
        </w:rPr>
        <w:t>av oss</w:t>
      </w:r>
      <w:r w:rsidR="00C73608">
        <w:rPr>
          <w:rFonts w:ascii="Spectral ExtraLight" w:hAnsi="Spectral ExtraLight"/>
          <w:b w:val="0"/>
          <w:sz w:val="22"/>
          <w:lang w:val="sv-SE"/>
        </w:rPr>
        <w:t xml:space="preserve"> tar för givet, till exempel </w:t>
      </w:r>
      <w:r w:rsidR="00CD51D4">
        <w:rPr>
          <w:rFonts w:ascii="Spectral ExtraLight" w:hAnsi="Spectral ExtraLight"/>
          <w:b w:val="0"/>
          <w:sz w:val="22"/>
          <w:lang w:val="sv-SE"/>
        </w:rPr>
        <w:t xml:space="preserve">kläder, </w:t>
      </w:r>
      <w:r w:rsidR="00C73608" w:rsidRPr="005E03BF">
        <w:rPr>
          <w:rFonts w:ascii="Spectral ExtraLight" w:hAnsi="Spectral ExtraLight"/>
          <w:b w:val="0"/>
          <w:sz w:val="22"/>
          <w:lang w:val="sv-SE"/>
        </w:rPr>
        <w:t>skor</w:t>
      </w:r>
      <w:r>
        <w:rPr>
          <w:rFonts w:ascii="Spectral ExtraLight" w:hAnsi="Spectral ExtraLight"/>
          <w:b w:val="0"/>
          <w:sz w:val="22"/>
          <w:lang w:val="sv-SE"/>
        </w:rPr>
        <w:t xml:space="preserve"> eller </w:t>
      </w:r>
      <w:r w:rsidR="00CD51D4">
        <w:rPr>
          <w:rFonts w:ascii="Spectral ExtraLight" w:hAnsi="Spectral ExtraLight"/>
          <w:b w:val="0"/>
          <w:sz w:val="22"/>
          <w:lang w:val="sv-SE"/>
        </w:rPr>
        <w:t>avgiften till fritidsaktivitet</w:t>
      </w:r>
      <w:r w:rsidR="00C73608">
        <w:rPr>
          <w:rFonts w:ascii="Spectral ExtraLight" w:hAnsi="Spectral ExtraLight"/>
          <w:b w:val="0"/>
          <w:sz w:val="22"/>
          <w:lang w:val="sv-SE"/>
        </w:rPr>
        <w:t xml:space="preserve">. Barnen kan sälja majblommor med en grön </w:t>
      </w:r>
      <w:r w:rsidR="00CD5F11">
        <w:rPr>
          <w:rFonts w:ascii="Spectral ExtraLight" w:hAnsi="Spectral ExtraLight"/>
          <w:b w:val="0"/>
          <w:sz w:val="22"/>
          <w:lang w:val="sv-SE"/>
        </w:rPr>
        <w:t>väska och individuella webbshop</w:t>
      </w:r>
      <w:r w:rsidR="00C73608">
        <w:rPr>
          <w:rFonts w:ascii="Spectral ExtraLight" w:hAnsi="Spectral ExtraLight"/>
          <w:b w:val="0"/>
          <w:sz w:val="22"/>
          <w:lang w:val="sv-SE"/>
        </w:rPr>
        <w:t xml:space="preserve">ar eller endast via webbshop. </w:t>
      </w:r>
    </w:p>
    <w:p w14:paraId="08189AE5" w14:textId="52EFE3D5" w:rsidR="00C73608" w:rsidRPr="00C73608" w:rsidRDefault="00C73608" w:rsidP="00B16250">
      <w:pPr>
        <w:pStyle w:val="Ingress"/>
        <w:spacing w:after="120" w:line="240" w:lineRule="auto"/>
        <w:rPr>
          <w:rFonts w:ascii="Spectral ExtraLight" w:hAnsi="Spectral ExtraLight"/>
          <w:b w:val="0"/>
          <w:sz w:val="22"/>
          <w:lang w:val="sv-SE"/>
        </w:rPr>
      </w:pPr>
      <w:r w:rsidRPr="00AA27BC">
        <w:rPr>
          <w:rFonts w:ascii="Faune Text" w:hAnsi="Faune Text"/>
          <w:sz w:val="24"/>
          <w:lang w:val="sv-SE"/>
        </w:rPr>
        <w:t>Hur går det till</w:t>
      </w:r>
      <w:r>
        <w:rPr>
          <w:rFonts w:ascii="Faune Text" w:hAnsi="Faune Text"/>
          <w:sz w:val="24"/>
          <w:lang w:val="sv-SE"/>
        </w:rPr>
        <w:t xml:space="preserve"> att sälja majblommor</w:t>
      </w:r>
      <w:r w:rsidRPr="00AA27BC">
        <w:rPr>
          <w:rFonts w:ascii="Faune Text" w:hAnsi="Faune Text"/>
          <w:sz w:val="24"/>
          <w:lang w:val="sv-SE"/>
        </w:rPr>
        <w:t>?</w:t>
      </w:r>
    </w:p>
    <w:p w14:paraId="32FAEC7A" w14:textId="77777777" w:rsidR="00C73608" w:rsidRPr="005E03BF" w:rsidRDefault="00C73608" w:rsidP="00B16250">
      <w:pPr>
        <w:pStyle w:val="Liststycke"/>
        <w:numPr>
          <w:ilvl w:val="0"/>
          <w:numId w:val="5"/>
        </w:numPr>
        <w:spacing w:after="120"/>
        <w:ind w:left="714" w:hanging="357"/>
        <w:rPr>
          <w:color w:val="000000" w:themeColor="text1"/>
          <w:sz w:val="16"/>
          <w:szCs w:val="16"/>
        </w:rPr>
      </w:pPr>
      <w:r w:rsidRPr="005E03BF">
        <w:rPr>
          <w:color w:val="000000" w:themeColor="text1"/>
          <w:sz w:val="20"/>
          <w:szCs w:val="20"/>
        </w:rPr>
        <w:t xml:space="preserve">Barnen får en gruppkod av den som är ansvarig för </w:t>
      </w:r>
      <w:proofErr w:type="spellStart"/>
      <w:r w:rsidRPr="005E03BF">
        <w:rPr>
          <w:color w:val="000000" w:themeColor="text1"/>
          <w:sz w:val="20"/>
          <w:szCs w:val="20"/>
        </w:rPr>
        <w:t>majblommeförsäljnin</w:t>
      </w:r>
      <w:r>
        <w:rPr>
          <w:color w:val="000000" w:themeColor="text1"/>
          <w:sz w:val="20"/>
          <w:szCs w:val="20"/>
        </w:rPr>
        <w:t>gen</w:t>
      </w:r>
      <w:proofErr w:type="spellEnd"/>
      <w:r w:rsidR="00BE3243">
        <w:rPr>
          <w:color w:val="000000" w:themeColor="text1"/>
          <w:sz w:val="20"/>
          <w:szCs w:val="20"/>
        </w:rPr>
        <w:t>.</w:t>
      </w:r>
    </w:p>
    <w:p w14:paraId="5F4EE161" w14:textId="77777777" w:rsidR="00C73608" w:rsidRPr="00C73608" w:rsidRDefault="00C73608" w:rsidP="00B16250">
      <w:pPr>
        <w:pStyle w:val="Liststycke"/>
        <w:numPr>
          <w:ilvl w:val="0"/>
          <w:numId w:val="5"/>
        </w:numPr>
        <w:spacing w:after="120"/>
        <w:ind w:left="714" w:hanging="357"/>
        <w:rPr>
          <w:color w:val="000000" w:themeColor="text1"/>
          <w:sz w:val="16"/>
          <w:szCs w:val="16"/>
        </w:rPr>
      </w:pPr>
      <w:r w:rsidRPr="00C73608">
        <w:rPr>
          <w:color w:val="000000" w:themeColor="text1"/>
          <w:sz w:val="20"/>
          <w:szCs w:val="20"/>
        </w:rPr>
        <w:t xml:space="preserve">Barnen laddar ner Majblommans </w:t>
      </w:r>
      <w:proofErr w:type="spellStart"/>
      <w:r w:rsidRPr="00C73608">
        <w:rPr>
          <w:color w:val="000000" w:themeColor="text1"/>
          <w:sz w:val="20"/>
          <w:szCs w:val="20"/>
        </w:rPr>
        <w:t>app</w:t>
      </w:r>
      <w:proofErr w:type="spellEnd"/>
      <w:r w:rsidRPr="00C73608">
        <w:rPr>
          <w:color w:val="000000" w:themeColor="text1"/>
          <w:sz w:val="20"/>
          <w:szCs w:val="20"/>
        </w:rPr>
        <w:t xml:space="preserve"> och registrerar gruppkoden och för- och efternamn</w:t>
      </w:r>
      <w:r w:rsidR="00BE3243">
        <w:rPr>
          <w:color w:val="000000" w:themeColor="text1"/>
          <w:sz w:val="20"/>
          <w:szCs w:val="20"/>
        </w:rPr>
        <w:t>.</w:t>
      </w:r>
    </w:p>
    <w:p w14:paraId="70293701" w14:textId="77777777" w:rsidR="00C73608" w:rsidRPr="00C73608" w:rsidRDefault="00C73608" w:rsidP="00B16250">
      <w:pPr>
        <w:pStyle w:val="Liststycke"/>
        <w:numPr>
          <w:ilvl w:val="0"/>
          <w:numId w:val="5"/>
        </w:numPr>
        <w:spacing w:after="120"/>
        <w:ind w:left="714" w:hanging="357"/>
        <w:rPr>
          <w:color w:val="000000" w:themeColor="text1"/>
          <w:sz w:val="16"/>
          <w:szCs w:val="16"/>
        </w:rPr>
      </w:pPr>
      <w:r w:rsidRPr="00C73608">
        <w:rPr>
          <w:color w:val="000000" w:themeColor="text1"/>
          <w:sz w:val="20"/>
          <w:szCs w:val="20"/>
        </w:rPr>
        <w:t>Barn kan sälja majblommor på två olika sätt:</w:t>
      </w:r>
      <w:r w:rsidRPr="00C73608">
        <w:rPr>
          <w:color w:val="000000" w:themeColor="text1"/>
          <w:sz w:val="20"/>
          <w:szCs w:val="20"/>
        </w:rPr>
        <w:br/>
        <w:t>a) Fysisk försäljning</w:t>
      </w:r>
      <w:r w:rsidR="00CD51D4">
        <w:rPr>
          <w:color w:val="000000" w:themeColor="text1"/>
          <w:sz w:val="20"/>
          <w:szCs w:val="20"/>
        </w:rPr>
        <w:t xml:space="preserve"> med grön väska</w:t>
      </w:r>
      <w:r w:rsidRPr="00C73608">
        <w:rPr>
          <w:color w:val="000000" w:themeColor="text1"/>
          <w:sz w:val="20"/>
          <w:szCs w:val="20"/>
        </w:rPr>
        <w:t xml:space="preserve"> och försäljning med personlig webbshop. </w:t>
      </w:r>
      <w:r w:rsidR="00CD51D4">
        <w:rPr>
          <w:color w:val="000000" w:themeColor="text1"/>
          <w:sz w:val="20"/>
          <w:szCs w:val="20"/>
        </w:rPr>
        <w:t>Försäljning med grön väska</w:t>
      </w:r>
      <w:r w:rsidRPr="00C73608">
        <w:rPr>
          <w:color w:val="000000" w:themeColor="text1"/>
          <w:sz w:val="20"/>
          <w:szCs w:val="20"/>
        </w:rPr>
        <w:t xml:space="preserve"> förutsätter att </w:t>
      </w:r>
      <w:r>
        <w:rPr>
          <w:color w:val="000000" w:themeColor="text1"/>
          <w:sz w:val="20"/>
          <w:szCs w:val="20"/>
        </w:rPr>
        <w:t>personen</w:t>
      </w:r>
      <w:r w:rsidRPr="00C73608">
        <w:rPr>
          <w:color w:val="000000" w:themeColor="text1"/>
          <w:sz w:val="20"/>
          <w:szCs w:val="20"/>
        </w:rPr>
        <w:t xml:space="preserve"> som ansvarar för försäljningen har beställt ma</w:t>
      </w:r>
      <w:r>
        <w:rPr>
          <w:color w:val="000000" w:themeColor="text1"/>
          <w:sz w:val="20"/>
          <w:szCs w:val="20"/>
        </w:rPr>
        <w:t>jblommor till gruppen.</w:t>
      </w:r>
      <w:r>
        <w:rPr>
          <w:color w:val="000000" w:themeColor="text1"/>
          <w:sz w:val="20"/>
          <w:szCs w:val="20"/>
        </w:rPr>
        <w:br/>
        <w:t xml:space="preserve">b) Enbart digital </w:t>
      </w:r>
      <w:r w:rsidRPr="00C73608">
        <w:rPr>
          <w:color w:val="000000" w:themeColor="text1"/>
          <w:sz w:val="20"/>
          <w:szCs w:val="20"/>
        </w:rPr>
        <w:t xml:space="preserve">försäljning med personlig webbshop. </w:t>
      </w:r>
      <w:r>
        <w:rPr>
          <w:color w:val="000000" w:themeColor="text1"/>
          <w:sz w:val="20"/>
          <w:szCs w:val="20"/>
        </w:rPr>
        <w:t>Webbshopen aktiveras</w:t>
      </w:r>
      <w:r w:rsidR="000A7DE5">
        <w:rPr>
          <w:color w:val="000000" w:themeColor="text1"/>
          <w:sz w:val="20"/>
          <w:szCs w:val="20"/>
        </w:rPr>
        <w:t xml:space="preserve"> </w:t>
      </w:r>
      <w:r w:rsidR="005E6FCC">
        <w:rPr>
          <w:color w:val="000000" w:themeColor="text1"/>
          <w:sz w:val="20"/>
          <w:szCs w:val="20"/>
        </w:rPr>
        <w:t>när</w:t>
      </w:r>
      <w:r w:rsidR="00210DE5">
        <w:rPr>
          <w:color w:val="000000" w:themeColor="text1"/>
          <w:sz w:val="20"/>
          <w:szCs w:val="20"/>
        </w:rPr>
        <w:t xml:space="preserve"> barnen registrerar</w:t>
      </w:r>
      <w:r>
        <w:rPr>
          <w:color w:val="000000" w:themeColor="text1"/>
          <w:sz w:val="20"/>
          <w:szCs w:val="20"/>
        </w:rPr>
        <w:t xml:space="preserve"> sig i </w:t>
      </w:r>
      <w:proofErr w:type="spellStart"/>
      <w:r>
        <w:rPr>
          <w:color w:val="000000" w:themeColor="text1"/>
          <w:sz w:val="20"/>
          <w:szCs w:val="20"/>
        </w:rPr>
        <w:t>appen</w:t>
      </w:r>
      <w:proofErr w:type="spellEnd"/>
      <w:r w:rsidRPr="00C73608">
        <w:rPr>
          <w:color w:val="000000" w:themeColor="text1"/>
          <w:sz w:val="20"/>
          <w:szCs w:val="20"/>
        </w:rPr>
        <w:t xml:space="preserve">. </w:t>
      </w:r>
      <w:r w:rsidRPr="00C73608">
        <w:rPr>
          <w:bCs/>
          <w:color w:val="000000" w:themeColor="text1"/>
          <w:sz w:val="20"/>
          <w:szCs w:val="20"/>
        </w:rPr>
        <w:t>Blommorna skickas till köparna</w:t>
      </w:r>
      <w:r w:rsidR="00210DE5">
        <w:rPr>
          <w:bCs/>
          <w:color w:val="000000" w:themeColor="text1"/>
          <w:sz w:val="20"/>
          <w:szCs w:val="20"/>
        </w:rPr>
        <w:t xml:space="preserve"> med</w:t>
      </w:r>
      <w:r w:rsidRPr="00C73608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post</w:t>
      </w:r>
      <w:r w:rsidRPr="00C73608">
        <w:rPr>
          <w:bCs/>
          <w:color w:val="000000" w:themeColor="text1"/>
          <w:sz w:val="20"/>
          <w:szCs w:val="20"/>
        </w:rPr>
        <w:t xml:space="preserve"> och barnet</w:t>
      </w:r>
      <w:r w:rsidR="00CD51D4">
        <w:rPr>
          <w:bCs/>
          <w:color w:val="000000" w:themeColor="text1"/>
          <w:sz w:val="20"/>
          <w:szCs w:val="20"/>
        </w:rPr>
        <w:t xml:space="preserve"> har ingen grön väska</w:t>
      </w:r>
      <w:r w:rsidRPr="00C73608">
        <w:rPr>
          <w:bCs/>
          <w:color w:val="000000" w:themeColor="text1"/>
          <w:sz w:val="20"/>
          <w:szCs w:val="20"/>
        </w:rPr>
        <w:t>.</w:t>
      </w:r>
      <w:r w:rsidR="00957CCD">
        <w:rPr>
          <w:bCs/>
          <w:color w:val="000000" w:themeColor="text1"/>
          <w:sz w:val="20"/>
          <w:szCs w:val="20"/>
        </w:rPr>
        <w:t xml:space="preserve"> Läs mer om insamlingen på majblomman.se</w:t>
      </w:r>
      <w:r w:rsidR="00BE3243">
        <w:rPr>
          <w:bCs/>
          <w:color w:val="000000" w:themeColor="text1"/>
          <w:sz w:val="20"/>
          <w:szCs w:val="20"/>
        </w:rPr>
        <w:t>.</w:t>
      </w:r>
      <w:r w:rsidR="00957CCD">
        <w:rPr>
          <w:bCs/>
          <w:color w:val="000000" w:themeColor="text1"/>
          <w:sz w:val="20"/>
          <w:szCs w:val="20"/>
        </w:rPr>
        <w:t xml:space="preserve"> </w:t>
      </w:r>
    </w:p>
    <w:p w14:paraId="7830095C" w14:textId="640075AF" w:rsidR="00C73608" w:rsidRPr="0018064A" w:rsidRDefault="0018064A" w:rsidP="00B16250">
      <w:pPr>
        <w:pStyle w:val="Liststycke"/>
        <w:numPr>
          <w:ilvl w:val="0"/>
          <w:numId w:val="5"/>
        </w:numPr>
        <w:spacing w:after="120"/>
        <w:ind w:left="714" w:hanging="357"/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Försäljningen startar </w:t>
      </w:r>
      <w:r w:rsidRPr="00BE3243">
        <w:rPr>
          <w:b/>
          <w:color w:val="000000" w:themeColor="text1"/>
          <w:sz w:val="20"/>
          <w:szCs w:val="20"/>
        </w:rPr>
        <w:t xml:space="preserve">18 april </w:t>
      </w:r>
      <w:r>
        <w:rPr>
          <w:color w:val="000000" w:themeColor="text1"/>
          <w:sz w:val="20"/>
          <w:szCs w:val="20"/>
        </w:rPr>
        <w:t xml:space="preserve">och avslutas </w:t>
      </w:r>
      <w:r w:rsidRPr="00BE3243">
        <w:rPr>
          <w:b/>
          <w:color w:val="000000" w:themeColor="text1"/>
          <w:sz w:val="20"/>
          <w:szCs w:val="20"/>
        </w:rPr>
        <w:t>3 maj</w:t>
      </w:r>
      <w:r>
        <w:rPr>
          <w:color w:val="000000" w:themeColor="text1"/>
          <w:sz w:val="20"/>
          <w:szCs w:val="20"/>
        </w:rPr>
        <w:t xml:space="preserve">. </w:t>
      </w:r>
      <w:r w:rsidR="00832E60" w:rsidRPr="00FD2CD3">
        <w:rPr>
          <w:color w:val="000000" w:themeColor="text1"/>
          <w:sz w:val="20"/>
          <w:szCs w:val="20"/>
        </w:rPr>
        <w:t>Fysisk försäljning av majblommor ska redovisas</w:t>
      </w:r>
      <w:r w:rsidR="00832E60">
        <w:rPr>
          <w:color w:val="000000" w:themeColor="text1"/>
          <w:sz w:val="20"/>
          <w:szCs w:val="20"/>
        </w:rPr>
        <w:t xml:space="preserve"> i Majblommans app.</w:t>
      </w:r>
      <w:r w:rsidR="00832E60" w:rsidRPr="00FD2CD3">
        <w:rPr>
          <w:color w:val="000000" w:themeColor="text1"/>
          <w:sz w:val="20"/>
          <w:szCs w:val="20"/>
        </w:rPr>
        <w:t xml:space="preserve"> </w:t>
      </w:r>
      <w:r w:rsidR="000A7DE5">
        <w:rPr>
          <w:color w:val="000000" w:themeColor="text1"/>
          <w:sz w:val="20"/>
          <w:szCs w:val="20"/>
        </w:rPr>
        <w:t xml:space="preserve">Redovisningen öppnar </w:t>
      </w:r>
      <w:r w:rsidR="000A7DE5" w:rsidRPr="00BE3243">
        <w:rPr>
          <w:b/>
          <w:color w:val="000000" w:themeColor="text1"/>
          <w:sz w:val="20"/>
          <w:szCs w:val="20"/>
        </w:rPr>
        <w:t>4 maj</w:t>
      </w:r>
      <w:r w:rsidR="003C2670">
        <w:rPr>
          <w:b/>
          <w:color w:val="000000" w:themeColor="text1"/>
          <w:sz w:val="20"/>
          <w:szCs w:val="20"/>
        </w:rPr>
        <w:t xml:space="preserve"> </w:t>
      </w:r>
      <w:r w:rsidR="003C2670">
        <w:rPr>
          <w:color w:val="000000" w:themeColor="text1"/>
          <w:sz w:val="20"/>
          <w:szCs w:val="20"/>
        </w:rPr>
        <w:t xml:space="preserve">och sista dag </w:t>
      </w:r>
      <w:r w:rsidR="000A7DE5" w:rsidRPr="00FD2CD3">
        <w:rPr>
          <w:color w:val="000000" w:themeColor="text1"/>
          <w:sz w:val="20"/>
          <w:szCs w:val="20"/>
        </w:rPr>
        <w:t xml:space="preserve">för redovisning är </w:t>
      </w:r>
      <w:r w:rsidR="00737007">
        <w:rPr>
          <w:b/>
          <w:color w:val="000000" w:themeColor="text1"/>
          <w:sz w:val="20"/>
          <w:szCs w:val="20"/>
        </w:rPr>
        <w:t>21</w:t>
      </w:r>
      <w:r w:rsidR="000A7DE5" w:rsidRPr="00BE3243">
        <w:rPr>
          <w:b/>
          <w:color w:val="000000" w:themeColor="text1"/>
          <w:sz w:val="20"/>
          <w:szCs w:val="20"/>
        </w:rPr>
        <w:t xml:space="preserve"> maj</w:t>
      </w:r>
      <w:r w:rsidR="000A7DE5" w:rsidRPr="0018064A">
        <w:rPr>
          <w:color w:val="000000" w:themeColor="text1"/>
          <w:sz w:val="20"/>
          <w:szCs w:val="20"/>
        </w:rPr>
        <w:t xml:space="preserve">.  </w:t>
      </w:r>
    </w:p>
    <w:p w14:paraId="65E4131E" w14:textId="02AED053" w:rsidR="003F5D18" w:rsidRPr="00F5658F" w:rsidRDefault="00047D14" w:rsidP="00B16250">
      <w:pPr>
        <w:pStyle w:val="Liststycke"/>
        <w:numPr>
          <w:ilvl w:val="0"/>
          <w:numId w:val="5"/>
        </w:numPr>
        <w:spacing w:after="120"/>
        <w:rPr>
          <w:color w:val="000000" w:themeColor="text1"/>
          <w:sz w:val="16"/>
          <w:szCs w:val="16"/>
        </w:rPr>
      </w:pPr>
      <w:r w:rsidRPr="00047D14">
        <w:rPr>
          <w:rFonts w:ascii="Spectral ExtraLight" w:hAnsi="Spectral ExtraLight"/>
          <w:b/>
          <w:noProof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BB6D0" wp14:editId="02044D44">
                <wp:simplePos x="0" y="0"/>
                <wp:positionH relativeFrom="margin">
                  <wp:posOffset>279400</wp:posOffset>
                </wp:positionH>
                <wp:positionV relativeFrom="paragraph">
                  <wp:posOffset>634810</wp:posOffset>
                </wp:positionV>
                <wp:extent cx="5196840" cy="488315"/>
                <wp:effectExtent l="0" t="0" r="381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4E6D" w14:textId="77777777" w:rsidR="00047D14" w:rsidRPr="00047D14" w:rsidRDefault="00047D14" w:rsidP="00047D14">
                            <w:pPr>
                              <w:spacing w:after="290" w:line="290" w:lineRule="atLeas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7D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047D14">
                              <w:rPr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Köpeavtal ingås mellan köpare och Majblomman. Barnet är en mellanhand, likt expediten i en affär. Inget avtal ingås mellan barn och köpare. Barnet behöver inte ha en egen mobil för att starta en webbshop, endast tillgång till internet</w:t>
                            </w:r>
                            <w:r w:rsidRPr="00047D1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CA65AB" w14:textId="77777777" w:rsidR="00047D14" w:rsidRDefault="00047D14" w:rsidP="00047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BB6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2pt;margin-top:50pt;width:409.2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fhHgIAABoEAAAOAAAAZHJzL2Uyb0RvYy54bWysU9tu2zAMfR+wfxD0vjjOkjY14hRdugwD&#10;ugvQ7gNkWY6FSaJHKbGzrx8lp2m2vQ3zg0Ca5NHhIbW6HaxhB4Vegyt5PplyppyEWrtdyb89bd8s&#10;OfNBuFoYcKrkR+X57fr1q1XfFWoGLZhaISMQ54u+K3kbQldkmZetssJPoFOOgg2gFYFc3GU1ip7Q&#10;rclm0+lV1gPWHYJU3tPf+zHI1wm/aZQMX5rGq8BMyYlbSCems4pntl6JYoeia7U80RD/wMIK7ejS&#10;M9S9CILtUf8FZbVE8NCEiQSbQdNoqVIP1E0+/aObx1Z0KvVC4vjuLJP/f7Dy8+ErMl2XfJZfc+aE&#10;pSE9qSHgnjqYRX36zheU9thRYhjewUBzTr367gHkd88cbFrhduoOEfpWiZr45bEyuygdcXwEqfpP&#10;UNM1Yh8gAQ0N2igeycEIneZ0PM+GqDBJPxf5zdVyTiFJsfly+TZfpCtE8VzdoQ8fFFgWjZIjzT6h&#10;i8ODD5GNKJ5T4mUejK632pjk4K7aGGQHQXuyTd8J/bc041gfmcUSB7E47Y/VgZbYaFvy5TR+sVYU&#10;UYr3rk52ENqMNtEw7qRNlGMUJgzVQIlRsArqI6mEMC4rPS4yWsCfnPW0qCX3P/YCFWfmoyOlb/J5&#10;lCUkZ764npGDl5HqMiKcJKiSB85GcxPSaxg7uqOJNDqJ9cLkxJUWMGl4eixxwy/9lPXypNe/AAAA&#10;//8DAFBLAwQUAAYACAAAACEAOoadUt4AAAAKAQAADwAAAGRycy9kb3ducmV2LnhtbEyPzU7DMBCE&#10;70i8g7VI3KhNFYUQ4lSoCkeQaJHK0Y23SdTYTv3ThrdnOdHb7uxo9ptqNZuRndGHwVkJjwsBDG3r&#10;9GA7CV/bt4cCWIjKajU6ixJ+MMCqvr2pVKndxX7ieRM7RiE2lEpCH+NUch7aHo0KCzehpdvBeaMi&#10;rb7j2qsLhZuRL4XIuVGDpQ+9mnDdY3vcJCNhu2u+W8wbk7JmnYrTKb373YeU93fz6wuwiHP8N8Mf&#10;PqFDTUx7l6wObJSQZVQlki4EDWQo8mUGbE/KU/4MvK74dYX6FwAA//8DAFBLAQItABQABgAIAAAA&#10;IQC2gziS/gAAAOEBAAATAAAAAAAAAAAAAAAAAAAAAABbQ29udGVudF9UeXBlc10ueG1sUEsBAi0A&#10;FAAGAAgAAAAhADj9If/WAAAAlAEAAAsAAAAAAAAAAAAAAAAALwEAAF9yZWxzLy5yZWxzUEsBAi0A&#10;FAAGAAgAAAAhAKqSx+EeAgAAGgQAAA4AAAAAAAAAAAAAAAAALgIAAGRycy9lMm9Eb2MueG1sUEsB&#10;Ai0AFAAGAAgAAAAhADqGnVLeAAAACgEAAA8AAAAAAAAAAAAAAAAAeAQAAGRycy9kb3ducmV2Lnht&#10;bFBLBQYAAAAABAAEAPMAAACDBQAAAAA=&#10;" stroked="f" strokeweight="0">
                <v:textbox>
                  <w:txbxContent>
                    <w:p w14:paraId="20214E6D" w14:textId="77777777" w:rsidR="00047D14" w:rsidRPr="00047D14" w:rsidRDefault="00047D14" w:rsidP="00047D14">
                      <w:pPr>
                        <w:spacing w:after="290" w:line="290" w:lineRule="atLeas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47D14">
                        <w:rPr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047D14">
                        <w:rPr>
                          <w:bCs/>
                          <w:i/>
                          <w:color w:val="000000" w:themeColor="text1"/>
                          <w:sz w:val="16"/>
                          <w:szCs w:val="16"/>
                        </w:rPr>
                        <w:t>Köpeavtal ingås mellan köpare och Majblomman. Barnet är en mellanhand, likt expediten i en affär. Inget avtal ingås mellan barn och köpare. Barnet behöver inte ha en egen mobil för att starta en webbshop, endast tillgång till internet</w:t>
                      </w:r>
                      <w:r w:rsidRPr="00047D1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38CA65AB" w14:textId="77777777" w:rsidR="00047D14" w:rsidRDefault="00047D14" w:rsidP="00047D14"/>
                  </w:txbxContent>
                </v:textbox>
                <w10:wrap type="square" anchorx="margin"/>
              </v:shape>
            </w:pict>
          </mc:Fallback>
        </mc:AlternateContent>
      </w:r>
      <w:r w:rsidR="0045393E">
        <w:rPr>
          <w:color w:val="000000" w:themeColor="text1"/>
          <w:sz w:val="20"/>
          <w:szCs w:val="20"/>
        </w:rPr>
        <w:t>Efter slutförd insamling erhåller b</w:t>
      </w:r>
      <w:r w:rsidR="00C73608" w:rsidRPr="00FD2CD3">
        <w:rPr>
          <w:color w:val="000000" w:themeColor="text1"/>
          <w:sz w:val="20"/>
          <w:szCs w:val="20"/>
        </w:rPr>
        <w:t>arne</w:t>
      </w:r>
      <w:r w:rsidR="0045393E">
        <w:rPr>
          <w:color w:val="000000" w:themeColor="text1"/>
          <w:sz w:val="20"/>
          <w:szCs w:val="20"/>
        </w:rPr>
        <w:t>t</w:t>
      </w:r>
      <w:r w:rsidR="0056592B">
        <w:rPr>
          <w:color w:val="000000" w:themeColor="text1"/>
          <w:sz w:val="20"/>
          <w:szCs w:val="20"/>
        </w:rPr>
        <w:t xml:space="preserve"> 10 %</w:t>
      </w:r>
      <w:r w:rsidR="009C3D8F">
        <w:rPr>
          <w:color w:val="000000" w:themeColor="text1"/>
          <w:sz w:val="20"/>
          <w:szCs w:val="20"/>
        </w:rPr>
        <w:t xml:space="preserve"> och gruppen 10 %</w:t>
      </w:r>
      <w:r w:rsidR="0056592B">
        <w:rPr>
          <w:color w:val="000000" w:themeColor="text1"/>
          <w:sz w:val="20"/>
          <w:szCs w:val="20"/>
        </w:rPr>
        <w:t xml:space="preserve"> av sin insamling i provision.</w:t>
      </w:r>
      <w:r w:rsidR="00C73608" w:rsidRPr="00FD2CD3">
        <w:rPr>
          <w:color w:val="000000" w:themeColor="text1"/>
          <w:sz w:val="20"/>
          <w:szCs w:val="20"/>
        </w:rPr>
        <w:t xml:space="preserve"> </w:t>
      </w:r>
      <w:r w:rsidR="003D5F5A">
        <w:rPr>
          <w:color w:val="000000" w:themeColor="text1"/>
          <w:sz w:val="20"/>
          <w:szCs w:val="20"/>
        </w:rPr>
        <w:t>Barne</w:t>
      </w:r>
      <w:r w:rsidR="0045393E">
        <w:rPr>
          <w:color w:val="000000" w:themeColor="text1"/>
          <w:sz w:val="20"/>
          <w:szCs w:val="20"/>
        </w:rPr>
        <w:t xml:space="preserve">ts </w:t>
      </w:r>
      <w:proofErr w:type="spellStart"/>
      <w:r w:rsidR="0045393E">
        <w:rPr>
          <w:color w:val="000000" w:themeColor="text1"/>
          <w:sz w:val="20"/>
          <w:szCs w:val="20"/>
        </w:rPr>
        <w:t>provison</w:t>
      </w:r>
      <w:proofErr w:type="spellEnd"/>
      <w:r w:rsidR="0045393E">
        <w:rPr>
          <w:color w:val="000000" w:themeColor="text1"/>
          <w:sz w:val="20"/>
          <w:szCs w:val="20"/>
        </w:rPr>
        <w:t xml:space="preserve"> utbetalas via </w:t>
      </w:r>
      <w:proofErr w:type="spellStart"/>
      <w:r w:rsidR="0045393E">
        <w:rPr>
          <w:color w:val="000000" w:themeColor="text1"/>
          <w:sz w:val="20"/>
          <w:szCs w:val="20"/>
        </w:rPr>
        <w:t>Swish</w:t>
      </w:r>
      <w:proofErr w:type="spellEnd"/>
      <w:r w:rsidR="0045393E">
        <w:rPr>
          <w:color w:val="000000" w:themeColor="text1"/>
          <w:sz w:val="20"/>
          <w:szCs w:val="20"/>
        </w:rPr>
        <w:t xml:space="preserve">. </w:t>
      </w:r>
      <w:r w:rsidR="0056592B">
        <w:rPr>
          <w:color w:val="000000" w:themeColor="text1"/>
          <w:sz w:val="20"/>
          <w:szCs w:val="20"/>
        </w:rPr>
        <w:t>Telefonnumret</w:t>
      </w:r>
      <w:r w:rsidR="00C73608" w:rsidRPr="00FD2CD3">
        <w:rPr>
          <w:color w:val="000000" w:themeColor="text1"/>
          <w:sz w:val="20"/>
          <w:szCs w:val="20"/>
        </w:rPr>
        <w:t xml:space="preserve"> som barnets förtjänst ska </w:t>
      </w:r>
      <w:proofErr w:type="spellStart"/>
      <w:r w:rsidR="00C73608" w:rsidRPr="00FD2CD3">
        <w:rPr>
          <w:color w:val="000000" w:themeColor="text1"/>
          <w:sz w:val="20"/>
          <w:szCs w:val="20"/>
        </w:rPr>
        <w:t>swishas</w:t>
      </w:r>
      <w:proofErr w:type="spellEnd"/>
      <w:r w:rsidR="00C73608" w:rsidRPr="00FD2CD3">
        <w:rPr>
          <w:color w:val="000000" w:themeColor="text1"/>
          <w:sz w:val="20"/>
          <w:szCs w:val="20"/>
        </w:rPr>
        <w:t xml:space="preserve"> till </w:t>
      </w:r>
      <w:r w:rsidR="0056592B">
        <w:rPr>
          <w:color w:val="000000" w:themeColor="text1"/>
          <w:sz w:val="20"/>
          <w:szCs w:val="20"/>
        </w:rPr>
        <w:t>behöver</w:t>
      </w:r>
      <w:r w:rsidR="00C73608" w:rsidRPr="00FD2CD3">
        <w:rPr>
          <w:color w:val="000000" w:themeColor="text1"/>
          <w:sz w:val="20"/>
          <w:szCs w:val="20"/>
        </w:rPr>
        <w:t xml:space="preserve"> registreras i Majblommans </w:t>
      </w:r>
      <w:proofErr w:type="spellStart"/>
      <w:r w:rsidR="00C73608" w:rsidRPr="00FD2CD3">
        <w:rPr>
          <w:color w:val="000000" w:themeColor="text1"/>
          <w:sz w:val="20"/>
          <w:szCs w:val="20"/>
        </w:rPr>
        <w:t>app</w:t>
      </w:r>
      <w:proofErr w:type="spellEnd"/>
      <w:r w:rsidR="00C73608" w:rsidRPr="00FD2CD3">
        <w:rPr>
          <w:color w:val="000000" w:themeColor="text1"/>
          <w:sz w:val="20"/>
          <w:szCs w:val="20"/>
        </w:rPr>
        <w:t xml:space="preserve"> </w:t>
      </w:r>
      <w:r w:rsidR="00C73608" w:rsidRPr="0056592B">
        <w:rPr>
          <w:b/>
          <w:color w:val="000000" w:themeColor="text1"/>
          <w:sz w:val="20"/>
          <w:szCs w:val="20"/>
        </w:rPr>
        <w:t xml:space="preserve">senast </w:t>
      </w:r>
      <w:r w:rsidR="003155B8">
        <w:rPr>
          <w:b/>
          <w:color w:val="000000" w:themeColor="text1"/>
          <w:sz w:val="20"/>
          <w:szCs w:val="20"/>
        </w:rPr>
        <w:t>21</w:t>
      </w:r>
      <w:r w:rsidR="00C73608" w:rsidRPr="0056592B">
        <w:rPr>
          <w:b/>
          <w:color w:val="000000" w:themeColor="text1"/>
          <w:sz w:val="20"/>
          <w:szCs w:val="20"/>
        </w:rPr>
        <w:t xml:space="preserve"> maj</w:t>
      </w:r>
      <w:r w:rsidR="00C73608" w:rsidRPr="00FD2CD3">
        <w:rPr>
          <w:color w:val="000000" w:themeColor="text1"/>
          <w:sz w:val="20"/>
          <w:szCs w:val="20"/>
        </w:rPr>
        <w:t xml:space="preserve">. </w:t>
      </w:r>
    </w:p>
    <w:p w14:paraId="5AC4CE72" w14:textId="77777777" w:rsidR="00240160" w:rsidRDefault="003F5D18" w:rsidP="00B81089">
      <w:pPr>
        <w:spacing w:after="120"/>
        <w:rPr>
          <w:rFonts w:ascii="Spectral ExtraLight" w:hAnsi="Spectral ExtraLight"/>
          <w:sz w:val="22"/>
          <w:szCs w:val="22"/>
        </w:rPr>
      </w:pPr>
      <w:r>
        <w:rPr>
          <w:rFonts w:ascii="Wingdings 2" w:hAnsi="Wingdings 2"/>
          <w:sz w:val="22"/>
        </w:rPr>
        <w:t></w:t>
      </w:r>
      <w:r>
        <w:rPr>
          <w:sz w:val="22"/>
        </w:rPr>
        <w:t>----------------------------------------------------------------------------------------</w:t>
      </w:r>
      <w:r w:rsidR="00DB43CE">
        <w:rPr>
          <w:sz w:val="22"/>
        </w:rPr>
        <w:t>------------------</w:t>
      </w:r>
      <w:r w:rsidR="00C73608" w:rsidRPr="0045393E">
        <w:rPr>
          <w:rFonts w:ascii="Spectral ExtraLight" w:hAnsi="Spectral ExtraLight"/>
          <w:sz w:val="22"/>
          <w:szCs w:val="22"/>
        </w:rPr>
        <w:t>Du som vårdnadshavare kan godkänna</w:t>
      </w:r>
      <w:r w:rsidR="0056592B" w:rsidRPr="0045393E">
        <w:rPr>
          <w:rFonts w:ascii="Spectral ExtraLight" w:hAnsi="Spectral ExtraLight"/>
          <w:sz w:val="22"/>
          <w:szCs w:val="22"/>
        </w:rPr>
        <w:t xml:space="preserve"> att</w:t>
      </w:r>
      <w:r w:rsidR="00C73608" w:rsidRPr="0045393E">
        <w:rPr>
          <w:rFonts w:ascii="Spectral ExtraLight" w:hAnsi="Spectral ExtraLight"/>
          <w:sz w:val="22"/>
          <w:szCs w:val="22"/>
        </w:rPr>
        <w:t xml:space="preserve"> ditt barn får sälja</w:t>
      </w:r>
      <w:r w:rsidR="0056592B" w:rsidRPr="0045393E">
        <w:rPr>
          <w:rFonts w:ascii="Spectral ExtraLight" w:hAnsi="Spectral ExtraLight"/>
          <w:sz w:val="22"/>
          <w:szCs w:val="22"/>
        </w:rPr>
        <w:t xml:space="preserve"> majblommor</w:t>
      </w:r>
      <w:r w:rsidR="00F5658F" w:rsidRPr="0045393E">
        <w:rPr>
          <w:rFonts w:ascii="Spectral ExtraLight" w:hAnsi="Spectral ExtraLight"/>
          <w:sz w:val="22"/>
          <w:szCs w:val="22"/>
        </w:rPr>
        <w:t xml:space="preserve"> och ansvara för att redovisningen görs korrekt.</w:t>
      </w:r>
      <w:r w:rsidR="0056592B" w:rsidRPr="0045393E">
        <w:rPr>
          <w:rFonts w:ascii="Spectral ExtraLight" w:hAnsi="Spectral ExtraLight"/>
          <w:sz w:val="22"/>
          <w:szCs w:val="22"/>
        </w:rPr>
        <w:t xml:space="preserve"> Fyll</w:t>
      </w:r>
      <w:r w:rsidR="00C73608" w:rsidRPr="0045393E">
        <w:rPr>
          <w:rFonts w:ascii="Spectral ExtraLight" w:hAnsi="Spectral ExtraLight"/>
          <w:sz w:val="22"/>
          <w:szCs w:val="22"/>
        </w:rPr>
        <w:t xml:space="preserve"> i fälten och lämna in till den som är ansvarig för </w:t>
      </w:r>
      <w:proofErr w:type="spellStart"/>
      <w:r w:rsidR="00C73608" w:rsidRPr="0045393E">
        <w:rPr>
          <w:rFonts w:ascii="Spectral ExtraLight" w:hAnsi="Spectral ExtraLight"/>
          <w:sz w:val="22"/>
          <w:szCs w:val="22"/>
        </w:rPr>
        <w:t>majblommeförsäljningen</w:t>
      </w:r>
      <w:proofErr w:type="spellEnd"/>
      <w:r w:rsidR="00C73608" w:rsidRPr="0045393E">
        <w:rPr>
          <w:rFonts w:ascii="Spectral ExtraLight" w:hAnsi="Spectral ExtraLight"/>
          <w:sz w:val="22"/>
          <w:szCs w:val="22"/>
        </w:rPr>
        <w:t>.</w:t>
      </w:r>
      <w:r w:rsidR="00C73608" w:rsidRPr="00B81089">
        <w:rPr>
          <w:rFonts w:ascii="Spectral ExtraLight" w:hAnsi="Spectral ExtraLight"/>
          <w:sz w:val="22"/>
          <w:szCs w:val="22"/>
        </w:rPr>
        <w:t xml:space="preserve"> </w:t>
      </w:r>
    </w:p>
    <w:p w14:paraId="1693D9D0" w14:textId="4B30C75A" w:rsidR="00C73608" w:rsidRPr="00240160" w:rsidRDefault="00C73608" w:rsidP="00B81089">
      <w:pPr>
        <w:spacing w:after="120"/>
        <w:rPr>
          <w:rFonts w:ascii="Spectral ExtraLight" w:hAnsi="Spectral ExtraLight"/>
          <w:sz w:val="22"/>
          <w:szCs w:val="22"/>
        </w:rPr>
      </w:pPr>
      <w:proofErr w:type="gramStart"/>
      <w:r w:rsidRPr="0045393E">
        <w:rPr>
          <w:rFonts w:ascii="Spectral ExtraLight" w:hAnsi="Spectral ExtraLight"/>
          <w:sz w:val="18"/>
          <w:szCs w:val="18"/>
        </w:rPr>
        <w:t>Förnamn:_</w:t>
      </w:r>
      <w:proofErr w:type="gramEnd"/>
      <w:r w:rsidRPr="0045393E">
        <w:rPr>
          <w:rFonts w:ascii="Spectral ExtraLight" w:hAnsi="Spectral ExtraLight"/>
          <w:sz w:val="18"/>
          <w:szCs w:val="18"/>
        </w:rPr>
        <w:t>___________________________________Efternamn:_________________________________________</w:t>
      </w:r>
    </w:p>
    <w:p w14:paraId="4117BAEF" w14:textId="77777777" w:rsidR="00C73608" w:rsidRPr="0045393E" w:rsidRDefault="00C73608" w:rsidP="00B81089">
      <w:pPr>
        <w:pStyle w:val="Ingress"/>
        <w:spacing w:after="120" w:line="240" w:lineRule="auto"/>
        <w:rPr>
          <w:rFonts w:ascii="Spectral ExtraLight" w:hAnsi="Spectral ExtraLight"/>
          <w:b w:val="0"/>
          <w:szCs w:val="18"/>
          <w:lang w:val="sv-SE"/>
        </w:rPr>
      </w:pPr>
      <w:r w:rsidRPr="0045393E">
        <w:rPr>
          <w:rFonts w:ascii="Spectral ExtraLight" w:hAnsi="Spectral ExtraLight"/>
          <w:b w:val="0"/>
          <w:szCs w:val="18"/>
          <w:lang w:val="sv-SE"/>
        </w:rPr>
        <w:t>Skola/</w:t>
      </w:r>
      <w:proofErr w:type="gramStart"/>
      <w:r w:rsidRPr="0045393E">
        <w:rPr>
          <w:rFonts w:ascii="Spectral ExtraLight" w:hAnsi="Spectral ExtraLight"/>
          <w:b w:val="0"/>
          <w:szCs w:val="18"/>
          <w:lang w:val="sv-SE"/>
        </w:rPr>
        <w:t>förening:_</w:t>
      </w:r>
      <w:proofErr w:type="gramEnd"/>
      <w:r w:rsidRPr="0045393E">
        <w:rPr>
          <w:rFonts w:ascii="Spectral ExtraLight" w:hAnsi="Spectral ExtraLight"/>
          <w:b w:val="0"/>
          <w:szCs w:val="18"/>
          <w:lang w:val="sv-SE"/>
        </w:rPr>
        <w:t>___________________________________________________________________________________</w:t>
      </w:r>
    </w:p>
    <w:p w14:paraId="466B2968" w14:textId="77777777" w:rsidR="00C73608" w:rsidRPr="0045393E" w:rsidRDefault="00C73608" w:rsidP="00B81089">
      <w:pPr>
        <w:pStyle w:val="Ingress"/>
        <w:spacing w:after="120" w:line="240" w:lineRule="auto"/>
        <w:rPr>
          <w:rFonts w:ascii="Spectral ExtraLight" w:hAnsi="Spectral ExtraLight"/>
          <w:b w:val="0"/>
          <w:szCs w:val="18"/>
          <w:lang w:val="sv-SE"/>
        </w:rPr>
      </w:pPr>
      <w:r w:rsidRPr="0045393E">
        <w:rPr>
          <w:rFonts w:ascii="Spectral ExtraLight" w:hAnsi="Spectral ExtraLight"/>
          <w:b w:val="0"/>
          <w:szCs w:val="18"/>
          <w:lang w:val="sv-SE"/>
        </w:rPr>
        <w:t xml:space="preserve">Datum och </w:t>
      </w:r>
      <w:proofErr w:type="gramStart"/>
      <w:r w:rsidRPr="0045393E">
        <w:rPr>
          <w:rFonts w:ascii="Spectral ExtraLight" w:hAnsi="Spectral ExtraLight"/>
          <w:b w:val="0"/>
          <w:szCs w:val="18"/>
          <w:lang w:val="sv-SE"/>
        </w:rPr>
        <w:t>Ort:_</w:t>
      </w:r>
      <w:proofErr w:type="gramEnd"/>
      <w:r w:rsidRPr="0045393E">
        <w:rPr>
          <w:rFonts w:ascii="Spectral ExtraLight" w:hAnsi="Spectral ExtraLight"/>
          <w:b w:val="0"/>
          <w:szCs w:val="18"/>
          <w:lang w:val="sv-SE"/>
        </w:rPr>
        <w:t>___________________________</w:t>
      </w:r>
      <w:r w:rsidRPr="0045393E">
        <w:rPr>
          <w:rFonts w:ascii="Spectral ExtraLight" w:hAnsi="Spectral ExtraLight"/>
          <w:b w:val="0"/>
          <w:szCs w:val="18"/>
          <w:lang w:val="sv-SE"/>
        </w:rPr>
        <w:tab/>
      </w:r>
      <w:r w:rsidRPr="0045393E">
        <w:rPr>
          <w:rFonts w:ascii="Spectral ExtraLight" w:hAnsi="Spectral ExtraLight"/>
          <w:b w:val="0"/>
          <w:szCs w:val="18"/>
          <w:lang w:val="sv-SE"/>
        </w:rPr>
        <w:tab/>
      </w:r>
    </w:p>
    <w:p w14:paraId="182058AB" w14:textId="47DAA2D7" w:rsidR="00C73608" w:rsidRPr="0045393E" w:rsidRDefault="00C73608" w:rsidP="00B81089">
      <w:pPr>
        <w:pStyle w:val="Ingress"/>
        <w:spacing w:after="120" w:line="240" w:lineRule="auto"/>
        <w:rPr>
          <w:rFonts w:ascii="Spectral ExtraLight" w:hAnsi="Spectral ExtraLight"/>
          <w:b w:val="0"/>
          <w:szCs w:val="18"/>
          <w:lang w:val="sv-SE"/>
        </w:rPr>
      </w:pPr>
      <w:proofErr w:type="gramStart"/>
      <w:r w:rsidRPr="0045393E">
        <w:rPr>
          <w:rFonts w:ascii="Spectral ExtraLight" w:hAnsi="Spectral ExtraLight"/>
          <w:b w:val="0"/>
          <w:szCs w:val="18"/>
          <w:lang w:val="sv-SE"/>
        </w:rPr>
        <w:t>Namnteckning:_</w:t>
      </w:r>
      <w:proofErr w:type="gramEnd"/>
      <w:r w:rsidRPr="0045393E">
        <w:rPr>
          <w:rFonts w:ascii="Spectral ExtraLight" w:hAnsi="Spectral ExtraLight"/>
          <w:b w:val="0"/>
          <w:szCs w:val="18"/>
          <w:lang w:val="sv-SE"/>
        </w:rPr>
        <w:t>______________________________________________________</w:t>
      </w:r>
    </w:p>
    <w:p w14:paraId="52523C1C" w14:textId="1E451832" w:rsidR="00B16250" w:rsidRPr="0045393E" w:rsidRDefault="00C73608" w:rsidP="00B81089">
      <w:pPr>
        <w:pStyle w:val="Ingress"/>
        <w:spacing w:after="120" w:line="240" w:lineRule="auto"/>
        <w:rPr>
          <w:rFonts w:ascii="Spectral ExtraLight" w:hAnsi="Spectral ExtraLight"/>
          <w:b w:val="0"/>
          <w:szCs w:val="18"/>
          <w:lang w:val="sv-SE"/>
        </w:rPr>
      </w:pPr>
      <w:proofErr w:type="gramStart"/>
      <w:r w:rsidRPr="0045393E">
        <w:rPr>
          <w:rFonts w:ascii="Spectral ExtraLight" w:hAnsi="Spectral ExtraLight"/>
          <w:b w:val="0"/>
          <w:szCs w:val="18"/>
          <w:lang w:val="sv-SE"/>
        </w:rPr>
        <w:t>Namnförtydligande:_</w:t>
      </w:r>
      <w:proofErr w:type="gramEnd"/>
      <w:r w:rsidRPr="0045393E">
        <w:rPr>
          <w:rFonts w:ascii="Spectral ExtraLight" w:hAnsi="Spectral ExtraLight"/>
          <w:b w:val="0"/>
          <w:szCs w:val="18"/>
          <w:lang w:val="sv-SE"/>
        </w:rPr>
        <w:t>_________________________________________________</w:t>
      </w:r>
    </w:p>
    <w:p w14:paraId="5BBDFA59" w14:textId="5E6E7327" w:rsidR="00B16250" w:rsidRPr="0045393E" w:rsidRDefault="00AF4ACD" w:rsidP="00B81089">
      <w:pPr>
        <w:pStyle w:val="Ingress"/>
        <w:spacing w:after="120" w:line="240" w:lineRule="auto"/>
        <w:rPr>
          <w:rFonts w:ascii="Spectral ExtraLight" w:hAnsi="Spectral ExtraLight"/>
          <w:b w:val="0"/>
          <w:szCs w:val="18"/>
          <w:lang w:val="sv-SE"/>
        </w:rPr>
      </w:pPr>
      <w:sdt>
        <w:sdtPr>
          <w:rPr>
            <w:rFonts w:ascii="Spectral ExtraLight" w:hAnsi="Spectral ExtraLight"/>
            <w:b w:val="0"/>
            <w:szCs w:val="18"/>
            <w:lang w:val="sv-SE"/>
          </w:rPr>
          <w:id w:val="87242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089" w:rsidRPr="0045393E">
            <w:rPr>
              <w:rFonts w:ascii="MS Gothic" w:eastAsia="MS Gothic" w:hAnsi="MS Gothic" w:hint="eastAsia"/>
              <w:b w:val="0"/>
              <w:szCs w:val="18"/>
              <w:lang w:val="sv-SE"/>
            </w:rPr>
            <w:t>☐</w:t>
          </w:r>
        </w:sdtContent>
      </w:sdt>
      <w:r w:rsidR="00B81089" w:rsidRPr="0045393E">
        <w:rPr>
          <w:rFonts w:ascii="Spectral ExtraLight" w:hAnsi="Spectral ExtraLight"/>
          <w:b w:val="0"/>
          <w:szCs w:val="18"/>
          <w:lang w:val="sv-SE"/>
        </w:rPr>
        <w:t xml:space="preserve"> </w:t>
      </w:r>
      <w:r w:rsidR="00B16250" w:rsidRPr="0045393E">
        <w:rPr>
          <w:rFonts w:ascii="Spectral ExtraLight" w:hAnsi="Spectral ExtraLight"/>
          <w:b w:val="0"/>
          <w:szCs w:val="18"/>
          <w:lang w:val="sv-SE"/>
        </w:rPr>
        <w:t>Mitt barn får sälja</w:t>
      </w:r>
      <w:r w:rsidR="0045393E" w:rsidRPr="0045393E">
        <w:rPr>
          <w:rFonts w:ascii="Spectral ExtraLight" w:hAnsi="Spectral ExtraLight"/>
          <w:b w:val="0"/>
          <w:szCs w:val="18"/>
          <w:lang w:val="sv-SE"/>
        </w:rPr>
        <w:t xml:space="preserve"> majblommor</w:t>
      </w:r>
      <w:r w:rsidR="00B16250" w:rsidRPr="0045393E">
        <w:rPr>
          <w:rFonts w:ascii="Spectral ExtraLight" w:hAnsi="Spectral ExtraLight"/>
          <w:b w:val="0"/>
          <w:szCs w:val="18"/>
          <w:lang w:val="sv-SE"/>
        </w:rPr>
        <w:t xml:space="preserve"> med </w:t>
      </w:r>
      <w:r w:rsidR="0045393E" w:rsidRPr="0045393E">
        <w:rPr>
          <w:rFonts w:ascii="Spectral ExtraLight" w:hAnsi="Spectral ExtraLight"/>
          <w:b w:val="0"/>
          <w:szCs w:val="18"/>
          <w:lang w:val="sv-SE"/>
        </w:rPr>
        <w:t xml:space="preserve">väska och webbshop </w:t>
      </w:r>
      <w:r w:rsidR="0045393E" w:rsidRPr="0045393E">
        <w:rPr>
          <w:rFonts w:ascii="Spectral ExtraLight" w:hAnsi="Spectral ExtraLight"/>
          <w:b w:val="0"/>
          <w:szCs w:val="18"/>
          <w:lang w:val="sv-SE"/>
        </w:rPr>
        <w:br/>
      </w:r>
      <w:sdt>
        <w:sdtPr>
          <w:rPr>
            <w:rFonts w:ascii="Spectral ExtraLight" w:hAnsi="Spectral ExtraLight"/>
            <w:b w:val="0"/>
            <w:szCs w:val="18"/>
            <w:lang w:val="sv-SE"/>
          </w:rPr>
          <w:id w:val="200894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3E" w:rsidRPr="0045393E">
            <w:rPr>
              <w:rFonts w:ascii="MS Gothic" w:eastAsia="MS Gothic" w:hAnsi="MS Gothic" w:hint="eastAsia"/>
              <w:b w:val="0"/>
              <w:szCs w:val="18"/>
              <w:lang w:val="sv-SE"/>
            </w:rPr>
            <w:t>☐</w:t>
          </w:r>
        </w:sdtContent>
      </w:sdt>
      <w:r w:rsidR="0045393E" w:rsidRPr="0045393E">
        <w:rPr>
          <w:rFonts w:ascii="Spectral ExtraLight" w:hAnsi="Spectral ExtraLight"/>
          <w:b w:val="0"/>
          <w:szCs w:val="18"/>
          <w:lang w:val="sv-SE"/>
        </w:rPr>
        <w:t xml:space="preserve"> Mitt barn får sälja majblommor med webbshop</w:t>
      </w:r>
    </w:p>
    <w:sectPr w:rsidR="00B16250" w:rsidRPr="0045393E" w:rsidSect="00884010">
      <w:footerReference w:type="default" r:id="rId8"/>
      <w:footerReference w:type="first" r:id="rId9"/>
      <w:pgSz w:w="11906" w:h="16838"/>
      <w:pgMar w:top="226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38EB" w14:textId="77777777" w:rsidR="00AF4ACD" w:rsidRDefault="00AF4ACD" w:rsidP="00AD68D0">
      <w:r>
        <w:separator/>
      </w:r>
    </w:p>
  </w:endnote>
  <w:endnote w:type="continuationSeparator" w:id="0">
    <w:p w14:paraId="462A4222" w14:textId="77777777" w:rsidR="00AF4ACD" w:rsidRDefault="00AF4ACD" w:rsidP="00AD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">
    <w:altName w:val="Cambria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Faune Blac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une Tex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pectral SemiBold">
    <w:altName w:val="Cambria"/>
    <w:panose1 w:val="02020702060000000000"/>
    <w:charset w:val="4D"/>
    <w:family w:val="roman"/>
    <w:pitch w:val="variable"/>
    <w:sig w:usb0="E000027F" w:usb1="4000E43B" w:usb2="00000000" w:usb3="00000000" w:csb0="00000197" w:csb1="00000000"/>
  </w:font>
  <w:font w:name="Spectral ExtraLight">
    <w:altName w:val="Cambria"/>
    <w:panose1 w:val="02020202060000000000"/>
    <w:charset w:val="4D"/>
    <w:family w:val="roman"/>
    <w:pitch w:val="variable"/>
    <w:sig w:usb0="E000027F" w:usb1="4000E43B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3186" w14:textId="77777777" w:rsidR="00ED1602" w:rsidRDefault="00ED1602" w:rsidP="003846A2">
    <w:pPr>
      <w:pStyle w:val="Sidfot"/>
      <w:jc w:val="right"/>
    </w:pPr>
  </w:p>
  <w:p w14:paraId="4A8FB659" w14:textId="77777777" w:rsidR="00ED1602" w:rsidRDefault="00ED1602" w:rsidP="003846A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27F832BE" wp14:editId="77BF5D51">
          <wp:simplePos x="0" y="0"/>
          <wp:positionH relativeFrom="margin">
            <wp:posOffset>0</wp:posOffset>
          </wp:positionH>
          <wp:positionV relativeFrom="paragraph">
            <wp:posOffset>-361174</wp:posOffset>
          </wp:positionV>
          <wp:extent cx="1603022" cy="832703"/>
          <wp:effectExtent l="0" t="0" r="0" b="5715"/>
          <wp:wrapNone/>
          <wp:docPr id="19" name="Bildobjekt 1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objekt 17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022" cy="832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ED8" w14:textId="77777777" w:rsidR="000D65F6" w:rsidRDefault="004D4B0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36BD268" wp14:editId="5A739B7F">
          <wp:simplePos x="0" y="0"/>
          <wp:positionH relativeFrom="margin">
            <wp:align>left</wp:align>
          </wp:positionH>
          <wp:positionV relativeFrom="paragraph">
            <wp:posOffset>-523875</wp:posOffset>
          </wp:positionV>
          <wp:extent cx="1801368" cy="935736"/>
          <wp:effectExtent l="0" t="0" r="8890" b="0"/>
          <wp:wrapNone/>
          <wp:docPr id="25" name="Bildobjekt 2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DB76" w14:textId="77777777" w:rsidR="00AF4ACD" w:rsidRDefault="00AF4ACD" w:rsidP="00AD68D0">
      <w:r>
        <w:separator/>
      </w:r>
    </w:p>
  </w:footnote>
  <w:footnote w:type="continuationSeparator" w:id="0">
    <w:p w14:paraId="66080D33" w14:textId="77777777" w:rsidR="00AF4ACD" w:rsidRDefault="00AF4ACD" w:rsidP="00AD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2F4"/>
    <w:multiLevelType w:val="hybridMultilevel"/>
    <w:tmpl w:val="D8C23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B24"/>
    <w:multiLevelType w:val="hybridMultilevel"/>
    <w:tmpl w:val="31A03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55E"/>
    <w:multiLevelType w:val="hybridMultilevel"/>
    <w:tmpl w:val="4EA6A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487"/>
    <w:multiLevelType w:val="hybridMultilevel"/>
    <w:tmpl w:val="BEE4B370"/>
    <w:lvl w:ilvl="0" w:tplc="710C54BA">
      <w:start w:val="1"/>
      <w:numFmt w:val="bullet"/>
      <w:pStyle w:val="PunktlistaMajblomma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257D1"/>
    <w:multiLevelType w:val="hybridMultilevel"/>
    <w:tmpl w:val="1548D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08"/>
    <w:rsid w:val="0000180E"/>
    <w:rsid w:val="00022C72"/>
    <w:rsid w:val="00047D14"/>
    <w:rsid w:val="00050D36"/>
    <w:rsid w:val="00053A05"/>
    <w:rsid w:val="0007273A"/>
    <w:rsid w:val="00074679"/>
    <w:rsid w:val="00097750"/>
    <w:rsid w:val="000A7DE5"/>
    <w:rsid w:val="000B5BA0"/>
    <w:rsid w:val="000D65F6"/>
    <w:rsid w:val="0011425D"/>
    <w:rsid w:val="00121251"/>
    <w:rsid w:val="001672D5"/>
    <w:rsid w:val="0018064A"/>
    <w:rsid w:val="001B41F0"/>
    <w:rsid w:val="001C2AB1"/>
    <w:rsid w:val="001C6908"/>
    <w:rsid w:val="00202CDF"/>
    <w:rsid w:val="00210DE5"/>
    <w:rsid w:val="0022710F"/>
    <w:rsid w:val="00235F50"/>
    <w:rsid w:val="00236D65"/>
    <w:rsid w:val="00240160"/>
    <w:rsid w:val="00256EC3"/>
    <w:rsid w:val="0027398A"/>
    <w:rsid w:val="002B7D13"/>
    <w:rsid w:val="002C16A3"/>
    <w:rsid w:val="002D0457"/>
    <w:rsid w:val="003155B8"/>
    <w:rsid w:val="00317685"/>
    <w:rsid w:val="003846A2"/>
    <w:rsid w:val="003874C4"/>
    <w:rsid w:val="003C2670"/>
    <w:rsid w:val="003D5F5A"/>
    <w:rsid w:val="003F5D18"/>
    <w:rsid w:val="00401AA5"/>
    <w:rsid w:val="0041284D"/>
    <w:rsid w:val="004206C6"/>
    <w:rsid w:val="00451A39"/>
    <w:rsid w:val="0045393E"/>
    <w:rsid w:val="004B5B76"/>
    <w:rsid w:val="004B7D09"/>
    <w:rsid w:val="004D4B0C"/>
    <w:rsid w:val="004F2DC1"/>
    <w:rsid w:val="005343CA"/>
    <w:rsid w:val="0056592B"/>
    <w:rsid w:val="0059501C"/>
    <w:rsid w:val="005D095A"/>
    <w:rsid w:val="005E6FCC"/>
    <w:rsid w:val="006A4266"/>
    <w:rsid w:val="006D11EC"/>
    <w:rsid w:val="00737007"/>
    <w:rsid w:val="00741AFD"/>
    <w:rsid w:val="0076767D"/>
    <w:rsid w:val="00776067"/>
    <w:rsid w:val="0078256C"/>
    <w:rsid w:val="007B6202"/>
    <w:rsid w:val="007D18A0"/>
    <w:rsid w:val="007D4D53"/>
    <w:rsid w:val="007F0C5E"/>
    <w:rsid w:val="007F29E5"/>
    <w:rsid w:val="007F754E"/>
    <w:rsid w:val="00804F65"/>
    <w:rsid w:val="00832E60"/>
    <w:rsid w:val="00857FD7"/>
    <w:rsid w:val="00877941"/>
    <w:rsid w:val="00884010"/>
    <w:rsid w:val="00885505"/>
    <w:rsid w:val="008E0C38"/>
    <w:rsid w:val="008F2EFC"/>
    <w:rsid w:val="00931CF9"/>
    <w:rsid w:val="00957CCD"/>
    <w:rsid w:val="009870B0"/>
    <w:rsid w:val="009C3D8F"/>
    <w:rsid w:val="009C5650"/>
    <w:rsid w:val="009D3FC2"/>
    <w:rsid w:val="009E2C51"/>
    <w:rsid w:val="009E4EA4"/>
    <w:rsid w:val="00A00306"/>
    <w:rsid w:val="00A34A86"/>
    <w:rsid w:val="00A53C72"/>
    <w:rsid w:val="00AD1622"/>
    <w:rsid w:val="00AD68D0"/>
    <w:rsid w:val="00AF4ACD"/>
    <w:rsid w:val="00B16250"/>
    <w:rsid w:val="00B318A8"/>
    <w:rsid w:val="00B61637"/>
    <w:rsid w:val="00B81089"/>
    <w:rsid w:val="00B83376"/>
    <w:rsid w:val="00BD4224"/>
    <w:rsid w:val="00BE3243"/>
    <w:rsid w:val="00C1317A"/>
    <w:rsid w:val="00C14062"/>
    <w:rsid w:val="00C1755D"/>
    <w:rsid w:val="00C24828"/>
    <w:rsid w:val="00C2739C"/>
    <w:rsid w:val="00C36774"/>
    <w:rsid w:val="00C44CD9"/>
    <w:rsid w:val="00C62206"/>
    <w:rsid w:val="00C73608"/>
    <w:rsid w:val="00C8506E"/>
    <w:rsid w:val="00CD51D4"/>
    <w:rsid w:val="00CD5F11"/>
    <w:rsid w:val="00CE2A27"/>
    <w:rsid w:val="00D06BA6"/>
    <w:rsid w:val="00D11303"/>
    <w:rsid w:val="00D812D9"/>
    <w:rsid w:val="00DB43CE"/>
    <w:rsid w:val="00E348A9"/>
    <w:rsid w:val="00E87D55"/>
    <w:rsid w:val="00EA5D51"/>
    <w:rsid w:val="00EA6E79"/>
    <w:rsid w:val="00EC55CB"/>
    <w:rsid w:val="00ED1602"/>
    <w:rsid w:val="00F07BC8"/>
    <w:rsid w:val="00F22A94"/>
    <w:rsid w:val="00F3582C"/>
    <w:rsid w:val="00F5658F"/>
    <w:rsid w:val="00F74F30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69AAE"/>
  <w15:chartTrackingRefBased/>
  <w15:docId w15:val="{72E109AB-0ECC-471A-ADA2-CF1AC91E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08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18A8"/>
    <w:pPr>
      <w:keepNext/>
      <w:spacing w:after="240"/>
      <w:outlineLvl w:val="0"/>
    </w:pPr>
    <w:rPr>
      <w:rFonts w:ascii="Faune Black" w:eastAsiaTheme="majorEastAsia" w:hAnsi="Faune Black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1622"/>
    <w:pPr>
      <w:keepNext/>
      <w:spacing w:before="240" w:after="240"/>
      <w:outlineLvl w:val="1"/>
    </w:pPr>
    <w:rPr>
      <w:rFonts w:ascii="Faune Black" w:eastAsiaTheme="majorEastAsia" w:hAnsi="Faune Black" w:cstheme="majorBidi"/>
      <w:szCs w:val="26"/>
    </w:rPr>
  </w:style>
  <w:style w:type="paragraph" w:styleId="Rubrik3">
    <w:name w:val="heading 3"/>
    <w:aliases w:val="Rubrik försättsblad"/>
    <w:basedOn w:val="Normal"/>
    <w:next w:val="Normal"/>
    <w:link w:val="Rubrik3Char"/>
    <w:uiPriority w:val="9"/>
    <w:unhideWhenUsed/>
    <w:qFormat/>
    <w:rsid w:val="00B318A8"/>
    <w:pPr>
      <w:keepNext/>
      <w:spacing w:before="4200"/>
      <w:jc w:val="center"/>
      <w:outlineLvl w:val="2"/>
    </w:pPr>
    <w:rPr>
      <w:rFonts w:ascii="Faune Black" w:eastAsiaTheme="majorEastAsia" w:hAnsi="Faune Black" w:cstheme="majorBidi"/>
      <w:color w:val="444089" w:themeColor="text2"/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76067"/>
    <w:pPr>
      <w:autoSpaceDE w:val="0"/>
      <w:autoSpaceDN w:val="0"/>
      <w:adjustRightInd w:val="0"/>
      <w:spacing w:line="241" w:lineRule="atLeast"/>
    </w:pPr>
  </w:style>
  <w:style w:type="character" w:customStyle="1" w:styleId="A3">
    <w:name w:val="A3"/>
    <w:uiPriority w:val="99"/>
    <w:rsid w:val="00776067"/>
    <w:rPr>
      <w:rFonts w:cs="Spectral"/>
      <w:color w:val="211D1E"/>
      <w:sz w:val="22"/>
      <w:szCs w:val="22"/>
    </w:rPr>
  </w:style>
  <w:style w:type="paragraph" w:styleId="Liststycke">
    <w:name w:val="List Paragraph"/>
    <w:basedOn w:val="Normal"/>
    <w:link w:val="ListstyckeChar"/>
    <w:uiPriority w:val="34"/>
    <w:qFormat/>
    <w:rsid w:val="00EA5D5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D68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68D0"/>
  </w:style>
  <w:style w:type="paragraph" w:styleId="Sidfot">
    <w:name w:val="footer"/>
    <w:basedOn w:val="Normal"/>
    <w:link w:val="SidfotChar"/>
    <w:uiPriority w:val="99"/>
    <w:unhideWhenUsed/>
    <w:rsid w:val="00AD68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68D0"/>
  </w:style>
  <w:style w:type="character" w:customStyle="1" w:styleId="Rubrik1Char">
    <w:name w:val="Rubrik 1 Char"/>
    <w:basedOn w:val="Standardstycketeckensnitt"/>
    <w:link w:val="Rubrik1"/>
    <w:uiPriority w:val="9"/>
    <w:rsid w:val="00B318A8"/>
    <w:rPr>
      <w:rFonts w:ascii="Faune Black" w:eastAsiaTheme="majorEastAsia" w:hAnsi="Faune Black" w:cstheme="majorBidi"/>
      <w:sz w:val="48"/>
      <w:szCs w:val="32"/>
    </w:rPr>
  </w:style>
  <w:style w:type="paragraph" w:customStyle="1" w:styleId="Ingetstyckeformat">
    <w:name w:val="[Inget styckeformat]"/>
    <w:rsid w:val="00451A3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AD1622"/>
    <w:rPr>
      <w:rFonts w:ascii="Faune Black" w:eastAsiaTheme="majorEastAsia" w:hAnsi="Faune Black" w:cstheme="majorBidi"/>
      <w:sz w:val="24"/>
      <w:szCs w:val="26"/>
    </w:rPr>
  </w:style>
  <w:style w:type="paragraph" w:styleId="Ingetavstnd">
    <w:name w:val="No Spacing"/>
    <w:link w:val="IngetavstndChar"/>
    <w:uiPriority w:val="1"/>
    <w:rsid w:val="00ED1602"/>
    <w:pPr>
      <w:keepLines/>
      <w:spacing w:after="0" w:line="240" w:lineRule="auto"/>
    </w:pPr>
    <w:rPr>
      <w:rFonts w:ascii="Spectral" w:hAnsi="Spectral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53C72"/>
    <w:rPr>
      <w:rFonts w:ascii="Spectral" w:hAnsi="Spectral"/>
    </w:rPr>
  </w:style>
  <w:style w:type="character" w:customStyle="1" w:styleId="Rubrik3Char">
    <w:name w:val="Rubrik 3 Char"/>
    <w:aliases w:val="Rubrik försättsblad Char"/>
    <w:basedOn w:val="Standardstycketeckensnitt"/>
    <w:link w:val="Rubrik3"/>
    <w:uiPriority w:val="9"/>
    <w:rsid w:val="00B318A8"/>
    <w:rPr>
      <w:rFonts w:ascii="Faune Black" w:eastAsiaTheme="majorEastAsia" w:hAnsi="Faune Black" w:cstheme="majorBidi"/>
      <w:color w:val="444089" w:themeColor="text2"/>
      <w:sz w:val="96"/>
      <w:szCs w:val="24"/>
    </w:rPr>
  </w:style>
  <w:style w:type="paragraph" w:customStyle="1" w:styleId="PunktlistaMajblomman">
    <w:name w:val="Punktlista Majblomman"/>
    <w:basedOn w:val="Liststycke"/>
    <w:link w:val="PunktlistaMajblommanChar"/>
    <w:qFormat/>
    <w:rsid w:val="00C36774"/>
    <w:pPr>
      <w:numPr>
        <w:numId w:val="4"/>
      </w:numPr>
      <w:spacing w:line="276" w:lineRule="auto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C36774"/>
    <w:rPr>
      <w:rFonts w:ascii="Spectral" w:hAnsi="Spectral"/>
    </w:rPr>
  </w:style>
  <w:style w:type="character" w:customStyle="1" w:styleId="PunktlistaMajblommanChar">
    <w:name w:val="Punktlista Majblomman Char"/>
    <w:basedOn w:val="ListstyckeChar"/>
    <w:link w:val="PunktlistaMajblomman"/>
    <w:rsid w:val="00C36774"/>
    <w:rPr>
      <w:rFonts w:ascii="Spectral" w:hAnsi="Spectral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7273A"/>
    <w:pPr>
      <w:numPr>
        <w:ilvl w:val="1"/>
      </w:numPr>
      <w:jc w:val="center"/>
    </w:pPr>
    <w:rPr>
      <w:rFonts w:ascii="Faune Text" w:eastAsiaTheme="minorEastAsia" w:hAnsi="Faune Text"/>
      <w:color w:val="444089" w:themeColor="text2"/>
      <w:spacing w:val="15"/>
      <w:sz w:val="1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7273A"/>
    <w:rPr>
      <w:rFonts w:ascii="Faune Text" w:eastAsiaTheme="minorEastAsia" w:hAnsi="Faune Text"/>
      <w:color w:val="444089" w:themeColor="text2"/>
      <w:spacing w:val="15"/>
      <w:sz w:val="14"/>
    </w:rPr>
  </w:style>
  <w:style w:type="paragraph" w:styleId="Rubrik">
    <w:name w:val="Title"/>
    <w:basedOn w:val="Normal"/>
    <w:next w:val="Normal"/>
    <w:link w:val="RubrikChar"/>
    <w:uiPriority w:val="10"/>
    <w:qFormat/>
    <w:rsid w:val="00F358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35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gress">
    <w:name w:val="Ingress"/>
    <w:basedOn w:val="Normal"/>
    <w:uiPriority w:val="1"/>
    <w:qFormat/>
    <w:rsid w:val="00C73608"/>
    <w:pPr>
      <w:spacing w:after="290" w:line="290" w:lineRule="atLeast"/>
    </w:pPr>
    <w:rPr>
      <w:rFonts w:ascii="Spectral SemiBold" w:hAnsi="Spectral SemiBold"/>
      <w:b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\Majblomman%20Dropbox\V&#228;lkomstmapp%20Viktor\Mallar\Wordmall%20Majbloman%20enkel.dotx" TargetMode="External"/></Relationships>
</file>

<file path=word/theme/theme1.xml><?xml version="1.0" encoding="utf-8"?>
<a:theme xmlns:a="http://schemas.openxmlformats.org/drawingml/2006/main" name="Office-tema">
  <a:themeElements>
    <a:clrScheme name="Majblomman">
      <a:dk1>
        <a:sysClr val="windowText" lastClr="000000"/>
      </a:dk1>
      <a:lt1>
        <a:srgbClr val="E1D3E7"/>
      </a:lt1>
      <a:dk2>
        <a:srgbClr val="444089"/>
      </a:dk2>
      <a:lt2>
        <a:srgbClr val="FFFFFF"/>
      </a:lt2>
      <a:accent1>
        <a:srgbClr val="E1D3E7"/>
      </a:accent1>
      <a:accent2>
        <a:srgbClr val="E1D3E7"/>
      </a:accent2>
      <a:accent3>
        <a:srgbClr val="E1D3E7"/>
      </a:accent3>
      <a:accent4>
        <a:srgbClr val="E1D3E7"/>
      </a:accent4>
      <a:accent5>
        <a:srgbClr val="E1D3E7"/>
      </a:accent5>
      <a:accent6>
        <a:srgbClr val="E1D3E7"/>
      </a:accent6>
      <a:hlink>
        <a:srgbClr val="444089"/>
      </a:hlink>
      <a:folHlink>
        <a:srgbClr val="444089"/>
      </a:folHlink>
    </a:clrScheme>
    <a:fontScheme name="Majblomman">
      <a:majorFont>
        <a:latin typeface="Faune Black"/>
        <a:ea typeface=""/>
        <a:cs typeface=""/>
      </a:majorFont>
      <a:minorFont>
        <a:latin typeface="Spectr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F601-33CC-45B5-AD8A-7D358FB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Majbloman enkel</Template>
  <TotalTime>0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Dahlgren</dc:creator>
  <cp:keywords/>
  <dc:description/>
  <cp:lastModifiedBy>Viktor Dahlgren</cp:lastModifiedBy>
  <cp:revision>2</cp:revision>
  <dcterms:created xsi:type="dcterms:W3CDTF">2023-02-20T14:38:00Z</dcterms:created>
  <dcterms:modified xsi:type="dcterms:W3CDTF">2023-02-20T14:38:00Z</dcterms:modified>
</cp:coreProperties>
</file>