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4D789" w14:textId="694CE2EE" w:rsidR="00404719" w:rsidRPr="00747447" w:rsidRDefault="00404719" w:rsidP="006F2552">
      <w:pPr>
        <w:pStyle w:val="Rubrik2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سازمان </w:t>
      </w:r>
      <w:r w:rsidRPr="00747447">
        <w:rPr>
          <w:rFonts w:ascii="Arial" w:hAnsi="Arial" w:cs="Arial"/>
        </w:rPr>
        <w:t>Majblomman</w:t>
      </w:r>
      <w:r w:rsidRPr="00747447">
        <w:rPr>
          <w:rFonts w:ascii="Arial" w:hAnsi="Arial" w:cs="Arial"/>
          <w:rtl/>
        </w:rPr>
        <w:t xml:space="preserve"> به برکت اقدام شما می‌تواند به تعداد بیشتری از کودکان کمک کند.  </w:t>
      </w:r>
    </w:p>
    <w:p w14:paraId="30AC7DAF" w14:textId="77777777" w:rsidR="006F2552" w:rsidRPr="00747447" w:rsidRDefault="006F2552" w:rsidP="009B6937">
      <w:pPr>
        <w:rPr>
          <w:rFonts w:ascii="Arial" w:hAnsi="Arial" w:cs="Arial"/>
        </w:rPr>
      </w:pPr>
    </w:p>
    <w:p w14:paraId="7B5B2693" w14:textId="105EFA40" w:rsidR="006F2552" w:rsidRPr="00747447" w:rsidRDefault="00A3118B" w:rsidP="009B6937">
      <w:pPr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>کودکان هر ساله گُلچسب‌های ماه مه (</w:t>
      </w:r>
      <w:r w:rsidRPr="00747447">
        <w:rPr>
          <w:rFonts w:ascii="Arial" w:hAnsi="Arial" w:cs="Arial"/>
        </w:rPr>
        <w:t>majblommor</w:t>
      </w:r>
      <w:r w:rsidRPr="00747447">
        <w:rPr>
          <w:rFonts w:ascii="Arial" w:hAnsi="Arial" w:cs="Arial"/>
          <w:rtl/>
        </w:rPr>
        <w:t>) را در سراسر کشور به فروش می‌رسانند. سپس وجوهاتی که جمع‌آوری می‌شود به مثابه حمایت از کودکانی که در سوئد در مضیقه‌ی مالی بسر می‌برند، توزیع می‌شود</w:t>
      </w:r>
      <w:r w:rsidRPr="00747447">
        <w:rPr>
          <w:rFonts w:ascii="Arial" w:hAnsi="Arial" w:cs="Arial"/>
          <w:rtl/>
        </w:rPr>
        <w:br/>
        <w:t>- بطور مثال برای لباس، کفش، شهریه ترم تحصیلی یا برای سایر مواردی صرف می‌شود که برای بسیاری از افراد امری بدیهی محسوب می‌شود.</w:t>
      </w:r>
    </w:p>
    <w:p w14:paraId="4DDB02B1" w14:textId="23CC9ACB" w:rsidR="00404719" w:rsidRPr="00747447" w:rsidRDefault="00404719" w:rsidP="009B6937">
      <w:pPr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br/>
      </w:r>
      <w:r w:rsidRPr="00747447">
        <w:rPr>
          <w:rStyle w:val="Rubrik3Char"/>
          <w:rFonts w:ascii="Arial" w:hAnsi="Arial" w:cs="Arial"/>
          <w:rtl/>
        </w:rPr>
        <w:t>فروش گُلچسب‌های ماه مه به شرح زیر انجام می‌شود</w:t>
      </w:r>
      <w:r w:rsidRPr="00747447">
        <w:rPr>
          <w:rFonts w:ascii="Arial" w:hAnsi="Arial" w:cs="Arial"/>
          <w:rtl/>
        </w:rPr>
        <w:t> </w:t>
      </w:r>
    </w:p>
    <w:p w14:paraId="32611E12" w14:textId="21E9F344" w:rsidR="009B6937" w:rsidRPr="00747447" w:rsidRDefault="009B6937" w:rsidP="009B6937">
      <w:pPr>
        <w:pStyle w:val="Punktlista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کودکان یک </w:t>
      </w:r>
      <w:r w:rsidRPr="00747447">
        <w:rPr>
          <w:rFonts w:ascii="Arial" w:hAnsi="Arial" w:cs="Arial"/>
          <w:b/>
          <w:bCs/>
          <w:rtl/>
        </w:rPr>
        <w:t>کُد گروهی</w:t>
      </w:r>
      <w:r w:rsidRPr="00747447">
        <w:rPr>
          <w:rFonts w:ascii="Arial" w:hAnsi="Arial" w:cs="Arial"/>
          <w:rtl/>
        </w:rPr>
        <w:t xml:space="preserve"> از مسئول گروه دریافت می‌کنند.</w:t>
      </w:r>
    </w:p>
    <w:p w14:paraId="1E653BE4" w14:textId="3CFDD8AA" w:rsidR="00404719" w:rsidRPr="00747447" w:rsidRDefault="00404719" w:rsidP="00404719">
      <w:pPr>
        <w:pStyle w:val="Punktlista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سپس کودکان اَپ </w:t>
      </w:r>
      <w:r w:rsidRPr="00747447">
        <w:rPr>
          <w:rFonts w:ascii="Arial" w:hAnsi="Arial" w:cs="Arial"/>
          <w:b/>
          <w:bCs/>
        </w:rPr>
        <w:t>Majblomma</w:t>
      </w:r>
      <w:r w:rsidRPr="00747447">
        <w:rPr>
          <w:rFonts w:ascii="Arial" w:hAnsi="Arial" w:cs="Arial"/>
          <w:rtl/>
        </w:rPr>
        <w:t xml:space="preserve"> را بارگیری (دانلود) کرده و با کُد گروهی و نام خود ثبت نام می‌کنند. </w:t>
      </w:r>
    </w:p>
    <w:p w14:paraId="2CB76F53" w14:textId="77777777" w:rsidR="00404719" w:rsidRPr="00747447" w:rsidRDefault="00404719" w:rsidP="00404719">
      <w:pPr>
        <w:pStyle w:val="Punktlista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>فروش می‌تواند به دو شیوه انجام شود:  </w:t>
      </w:r>
    </w:p>
    <w:p w14:paraId="1436804C" w14:textId="4443CDEF" w:rsidR="00404719" w:rsidRPr="00747447" w:rsidRDefault="00404719" w:rsidP="008A5D7C">
      <w:pPr>
        <w:pStyle w:val="Punktlista2"/>
        <w:numPr>
          <w:ilvl w:val="1"/>
          <w:numId w:val="23"/>
        </w:numPr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>با یک ساک واقعی و فروشگاه اینترنتی (چنانچه مسئول گروه گُلچسب‌ها را سفارش داده باشد). </w:t>
      </w:r>
    </w:p>
    <w:p w14:paraId="09E49F7B" w14:textId="0B99A24F" w:rsidR="00404719" w:rsidRPr="00747447" w:rsidRDefault="00404719" w:rsidP="008A5D7C">
      <w:pPr>
        <w:pStyle w:val="Punktlista2"/>
        <w:numPr>
          <w:ilvl w:val="1"/>
          <w:numId w:val="23"/>
        </w:numPr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>یا فقط از طریق فروشگاه اینترنتی (سفارش‌ها مستقیماً به خانه‌ی خریدار ارسال می‌شود). </w:t>
      </w:r>
    </w:p>
    <w:p w14:paraId="601BED42" w14:textId="5BF0E7C6" w:rsidR="009B6937" w:rsidRPr="00747447" w:rsidRDefault="00404719" w:rsidP="00404719">
      <w:pPr>
        <w:pStyle w:val="Punktlista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عملیات فروش بین </w:t>
      </w:r>
      <w:r w:rsidRPr="00747447">
        <w:rPr>
          <w:rFonts w:ascii="Arial" w:hAnsi="Arial" w:cs="Arial"/>
          <w:b/>
          <w:bCs/>
          <w:rtl/>
        </w:rPr>
        <w:t>14 آوریل تا 6 ماه مه</w:t>
      </w:r>
      <w:r w:rsidRPr="00747447">
        <w:rPr>
          <w:rFonts w:ascii="Arial" w:hAnsi="Arial" w:cs="Arial"/>
          <w:rtl/>
        </w:rPr>
        <w:t xml:space="preserve"> صورت می‌گیرد. </w:t>
      </w:r>
    </w:p>
    <w:p w14:paraId="22C6EA2E" w14:textId="52626524" w:rsidR="00404719" w:rsidRPr="00747447" w:rsidRDefault="00404719" w:rsidP="00404719">
      <w:pPr>
        <w:pStyle w:val="Punktlista"/>
        <w:bidi/>
        <w:rPr>
          <w:rFonts w:ascii="Arial" w:hAnsi="Arial" w:cs="Arial"/>
          <w:b/>
          <w:bCs/>
          <w:rtl/>
        </w:rPr>
      </w:pPr>
      <w:r w:rsidRPr="00747447">
        <w:rPr>
          <w:rFonts w:ascii="Arial" w:hAnsi="Arial" w:cs="Arial"/>
          <w:b/>
          <w:bCs/>
          <w:rtl/>
        </w:rPr>
        <w:t>گزارش عملیات فروش بین 7 تا 25 ماه مه انجام می‌شود. </w:t>
      </w:r>
    </w:p>
    <w:p w14:paraId="4412BEE7" w14:textId="613890B6" w:rsidR="00404719" w:rsidRPr="00747447" w:rsidRDefault="00404719" w:rsidP="00404719">
      <w:pPr>
        <w:pStyle w:val="Punktlista"/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پس از تأیید گزارش فروش هر یک از کودکان </w:t>
      </w:r>
      <w:r w:rsidRPr="00747447">
        <w:rPr>
          <w:rFonts w:ascii="Arial" w:hAnsi="Arial" w:cs="Arial"/>
          <w:b/>
          <w:bCs/>
          <w:rtl/>
        </w:rPr>
        <w:t>10%</w:t>
      </w:r>
      <w:r w:rsidRPr="00747447">
        <w:rPr>
          <w:rFonts w:ascii="Arial" w:hAnsi="Arial" w:cs="Arial"/>
          <w:rtl/>
        </w:rPr>
        <w:t xml:space="preserve"> و گروه او </w:t>
      </w:r>
      <w:r w:rsidRPr="00747447">
        <w:rPr>
          <w:rFonts w:ascii="Arial" w:hAnsi="Arial" w:cs="Arial"/>
          <w:b/>
          <w:bCs/>
          <w:rtl/>
        </w:rPr>
        <w:t>10%</w:t>
      </w:r>
      <w:r w:rsidRPr="00747447">
        <w:rPr>
          <w:rFonts w:ascii="Arial" w:hAnsi="Arial" w:cs="Arial"/>
          <w:rtl/>
        </w:rPr>
        <w:t xml:space="preserve"> کمیسیون دریافت می‌کنند. پرداخت سهم کودک از طریق سویش (به شماره تلفنی که حداکثر تا تاریخ 25 ماه مه در اَپ ثبت شده باشد، صورت می‌گیرد).</w:t>
      </w:r>
    </w:p>
    <w:p w14:paraId="410E59D0" w14:textId="77777777" w:rsidR="00D319D2" w:rsidRPr="00747447" w:rsidRDefault="00D319D2" w:rsidP="00D319D2">
      <w:pPr>
        <w:rPr>
          <w:rFonts w:ascii="Arial" w:hAnsi="Arial" w:cs="Arial"/>
        </w:rPr>
      </w:pPr>
    </w:p>
    <w:p w14:paraId="383C78C3" w14:textId="28E51411" w:rsidR="006F2552" w:rsidRPr="00747447" w:rsidRDefault="00D319D2" w:rsidP="00D319D2">
      <w:pPr>
        <w:bidi/>
        <w:rPr>
          <w:rFonts w:ascii="Arial" w:hAnsi="Arial" w:cs="Arial"/>
          <w:rtl/>
        </w:rPr>
      </w:pPr>
      <w:r w:rsidRPr="00747447">
        <w:rPr>
          <w:rFonts w:ascii="Arial" w:hAnsi="Arial" w:cs="Arial"/>
          <w:rtl/>
        </w:rPr>
        <w:t xml:space="preserve">هنگامیکه کسی گُلچسب‌ ماه مه خریداری می‌کند با کودک قراردادی ندارد، بلکه با سازمان </w:t>
      </w:r>
      <w:r w:rsidRPr="00747447">
        <w:rPr>
          <w:rFonts w:ascii="Arial" w:hAnsi="Arial" w:cs="Arial"/>
        </w:rPr>
        <w:t>Majblomman</w:t>
      </w:r>
      <w:r w:rsidRPr="00747447">
        <w:rPr>
          <w:rFonts w:ascii="Arial" w:hAnsi="Arial" w:cs="Arial"/>
          <w:rtl/>
        </w:rPr>
        <w:t xml:space="preserve"> قرارداد دارد. کودک فقط به مثابه یک واسطه، تقریباً مانند یک فروشنده در یک فروشگاه عمل می‌کند. کودک برای آنکه بتواند گُلچسب بفروشد لازم نیست خودش دارای تلفن موبایل باشد.</w:t>
      </w:r>
    </w:p>
    <w:p w14:paraId="71B47A09" w14:textId="688B845C" w:rsidR="00D319D2" w:rsidRPr="00747447" w:rsidRDefault="008A5D7C" w:rsidP="00A3118B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------------------------------------------------------------------------------------------------------------------------------------------------------</w:t>
      </w:r>
      <w:r w:rsidRPr="00747447">
        <w:rPr>
          <w:rFonts w:ascii="Arial" w:hAnsi="Arial" w:cs="Arial"/>
          <w:sz w:val="16"/>
          <w:szCs w:val="16"/>
          <w:rtl/>
        </w:rPr>
        <w:br/>
        <w:t xml:space="preserve">اینجانب بعنوان ولی/سرپرست کودک تأیید می‌کنم که اجازه دارد گُلچسب‌ ماه مه بفروشد و مسئولیت گزارش به موقع فروش را بر عُهده می‌گیرم. این گواهی را به مسئول فروش گُلچسب‌های‌ ماه مه تحویل دهید. </w:t>
      </w:r>
      <w:r w:rsidRPr="00747447">
        <w:rPr>
          <w:rFonts w:ascii="Arial" w:hAnsi="Arial" w:cs="Arial"/>
          <w:rtl/>
        </w:rPr>
        <w:t xml:space="preserve"> </w:t>
      </w:r>
    </w:p>
    <w:p w14:paraId="659DDC39" w14:textId="455768F4" w:rsidR="006F2552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نام کوچک کودک: ______________________________________________________</w:t>
      </w:r>
    </w:p>
    <w:p w14:paraId="3A73AC6F" w14:textId="4BB59486" w:rsidR="006F2552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نام خانوادگی کودک: ______________________________________________________</w:t>
      </w:r>
    </w:p>
    <w:p w14:paraId="58A141E4" w14:textId="21FCB2DC" w:rsidR="00404719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نام مدرسه/انجمن: __________________________________________________________</w:t>
      </w:r>
    </w:p>
    <w:p w14:paraId="3D69BAB2" w14:textId="6E6724D8" w:rsidR="00404719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تاریخ و نام شهر: __________________________________________________________</w:t>
      </w:r>
      <w:r w:rsidRPr="00747447">
        <w:rPr>
          <w:rFonts w:ascii="Arial" w:hAnsi="Arial" w:cs="Arial"/>
          <w:sz w:val="16"/>
          <w:szCs w:val="16"/>
          <w:rtl/>
        </w:rPr>
        <w:tab/>
        <w:t> </w:t>
      </w:r>
    </w:p>
    <w:p w14:paraId="1C2C039A" w14:textId="48076071" w:rsidR="00404719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امضاء: __________________________________________________________</w:t>
      </w:r>
    </w:p>
    <w:p w14:paraId="3DEF1A15" w14:textId="5BD0E59B" w:rsidR="0091202B" w:rsidRPr="00747447" w:rsidRDefault="00404719" w:rsidP="00404719">
      <w:pPr>
        <w:bidi/>
        <w:rPr>
          <w:rFonts w:ascii="Arial" w:hAnsi="Arial" w:cs="Arial"/>
          <w:sz w:val="16"/>
          <w:szCs w:val="16"/>
          <w:rtl/>
        </w:rPr>
      </w:pPr>
      <w:r w:rsidRPr="00747447">
        <w:rPr>
          <w:rFonts w:ascii="Arial" w:hAnsi="Arial" w:cs="Arial"/>
          <w:sz w:val="16"/>
          <w:szCs w:val="16"/>
          <w:rtl/>
        </w:rPr>
        <w:t>نام بطور خوانا: ______________________________________________________</w:t>
      </w:r>
    </w:p>
    <w:sectPr w:rsidR="0091202B" w:rsidRPr="00747447" w:rsidSect="003D18C4">
      <w:headerReference w:type="default" r:id="rId11"/>
      <w:footerReference w:type="default" r:id="rId12"/>
      <w:pgSz w:w="11906" w:h="16838"/>
      <w:pgMar w:top="2268" w:right="1418" w:bottom="1985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C6A91" w14:textId="77777777" w:rsidR="00C77C2C" w:rsidRDefault="00C77C2C" w:rsidP="00813C78">
      <w:pPr>
        <w:spacing w:after="0" w:line="240" w:lineRule="auto"/>
      </w:pPr>
      <w:r>
        <w:separator/>
      </w:r>
    </w:p>
  </w:endnote>
  <w:endnote w:type="continuationSeparator" w:id="0">
    <w:p w14:paraId="619CD8EB" w14:textId="77777777" w:rsidR="00C77C2C" w:rsidRDefault="00C77C2C" w:rsidP="00813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aune Text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93" w:csb1="00000000"/>
  </w:font>
  <w:font w:name="Spectral">
    <w:altName w:val="Cambria"/>
    <w:charset w:val="4D"/>
    <w:family w:val="roman"/>
    <w:pitch w:val="variable"/>
    <w:sig w:usb0="E000027F" w:usb1="4000E43B" w:usb2="00000000" w:usb3="00000000" w:csb0="00000197" w:csb1="00000000"/>
  </w:font>
  <w:font w:name="Faune Black">
    <w:altName w:val="Calibri"/>
    <w:panose1 w:val="00000000000000000000"/>
    <w:charset w:val="00"/>
    <w:family w:val="auto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43BF7" w14:textId="77777777" w:rsidR="00813C78" w:rsidRDefault="00F24B2E" w:rsidP="00081342">
    <w:pPr>
      <w:pStyle w:val="Sidfot"/>
      <w:bidi/>
      <w:jc w:val="right"/>
      <w:rPr>
        <w:rtl/>
      </w:rPr>
    </w:pPr>
    <w:r>
      <w:rPr>
        <w:rFonts w:hint="cs"/>
        <w:noProof/>
        <w:rtl/>
      </w:rPr>
      <w:drawing>
        <wp:anchor distT="0" distB="0" distL="114300" distR="114300" simplePos="0" relativeHeight="251662336" behindDoc="1" locked="1" layoutInCell="1" allowOverlap="1" wp14:anchorId="27E23EC1" wp14:editId="2D8E2FC8">
          <wp:simplePos x="0" y="0"/>
          <wp:positionH relativeFrom="margin">
            <wp:posOffset>0</wp:posOffset>
          </wp:positionH>
          <wp:positionV relativeFrom="paragraph">
            <wp:posOffset>-461010</wp:posOffset>
          </wp:positionV>
          <wp:extent cx="1292400" cy="594000"/>
          <wp:effectExtent l="0" t="0" r="3175" b="0"/>
          <wp:wrapNone/>
          <wp:docPr id="1434493004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493004" name="Bild 1434493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400" cy="59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cs"/>
        <w:rtl/>
      </w:rPr>
      <w:tab/>
    </w:r>
    <w:r w:rsidR="00813C78" w:rsidRPr="00D5329A">
      <w:fldChar w:fldCharType="begin"/>
    </w:r>
    <w:r>
      <w:rPr>
        <w:rtl/>
      </w:rPr>
      <w:instrText xml:space="preserve"> </w:instrText>
    </w:r>
    <w:r w:rsidR="00813C78" w:rsidRPr="00D5329A">
      <w:instrText>PAGE   \* MERGEFORMAT</w:instrText>
    </w:r>
    <w:r w:rsidR="00813C78" w:rsidRPr="00D5329A">
      <w:fldChar w:fldCharType="separate"/>
    </w:r>
    <w:r w:rsidR="00813C78" w:rsidRPr="00D5329A">
      <w:t>1</w:t>
    </w:r>
    <w:r w:rsidR="00813C78" w:rsidRPr="00D5329A">
      <w:fldChar w:fldCharType="end"/>
    </w:r>
    <w:r>
      <w:rPr>
        <w:rFonts w:hint="cs"/>
        <w:rtl/>
      </w:rPr>
      <w:t xml:space="preserve"> (</w:t>
    </w:r>
    <w:fldSimple w:instr=" NUMPAGES  \* Arabic  \* MERGEFORMAT ">
      <w:r w:rsidR="00813C78" w:rsidRPr="00D5329A">
        <w:rPr>
          <w:noProof/>
        </w:rPr>
        <w:t>3</w:t>
      </w:r>
    </w:fldSimple>
    <w:r>
      <w:rPr>
        <w:rFonts w:hint="cs"/>
        <w:rtl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1135BF" w14:textId="77777777" w:rsidR="00C77C2C" w:rsidRDefault="00C77C2C" w:rsidP="00813C78">
      <w:pPr>
        <w:spacing w:after="0" w:line="240" w:lineRule="auto"/>
      </w:pPr>
      <w:r>
        <w:separator/>
      </w:r>
    </w:p>
  </w:footnote>
  <w:footnote w:type="continuationSeparator" w:id="0">
    <w:p w14:paraId="423414A1" w14:textId="77777777" w:rsidR="00C77C2C" w:rsidRDefault="00C77C2C" w:rsidP="00813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A4A2D" w14:textId="26DB126B" w:rsidR="00747447" w:rsidRPr="00747447" w:rsidRDefault="00747447">
    <w:pPr>
      <w:pStyle w:val="Sidhuvud"/>
      <w:rPr>
        <w:rFonts w:ascii="Arial" w:hAnsi="Arial" w:cs="Arial"/>
        <w:sz w:val="16"/>
        <w:szCs w:val="16"/>
        <w:rtl/>
      </w:rPr>
    </w:pPr>
    <w:r w:rsidRPr="00747447">
      <w:rPr>
        <w:rFonts w:ascii="Arial" w:hAnsi="Arial" w:cs="Arial"/>
        <w:sz w:val="16"/>
        <w:szCs w:val="16"/>
      </w:rPr>
      <w:t>Persiska/</w:t>
    </w:r>
    <w:r w:rsidRPr="00747447">
      <w:rPr>
        <w:rFonts w:ascii="Arial" w:hAnsi="Arial" w:cs="Arial"/>
        <w:sz w:val="16"/>
        <w:szCs w:val="16"/>
        <w:rtl/>
      </w:rPr>
      <w:t>فارسی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6B2E4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940A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65C60E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C229F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D1485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94ACB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A1AF7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62B9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BCC45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5503B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17F52"/>
    <w:multiLevelType w:val="multilevel"/>
    <w:tmpl w:val="95B4BD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DEB1DE8"/>
    <w:multiLevelType w:val="multilevel"/>
    <w:tmpl w:val="1C3EF98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12B46"/>
    <w:multiLevelType w:val="multilevel"/>
    <w:tmpl w:val="B8CAC588"/>
    <w:lvl w:ilvl="0">
      <w:start w:val="1"/>
      <w:numFmt w:val="decimal"/>
      <w:pStyle w:val="Noter"/>
      <w:suff w:val="space"/>
      <w:lvlText w:val="Not 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6B4260A"/>
    <w:multiLevelType w:val="multilevel"/>
    <w:tmpl w:val="85BE364E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•"/>
      <w:lvlJc w:val="left"/>
      <w:pPr>
        <w:ind w:left="714" w:hanging="357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4" w15:restartNumberingAfterBreak="0">
    <w:nsid w:val="17D86AC4"/>
    <w:multiLevelType w:val="multilevel"/>
    <w:tmpl w:val="52CCB1E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8036E0"/>
    <w:multiLevelType w:val="multilevel"/>
    <w:tmpl w:val="C80281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4B5D71F1"/>
    <w:multiLevelType w:val="multilevel"/>
    <w:tmpl w:val="D8887F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590F8E"/>
    <w:multiLevelType w:val="multilevel"/>
    <w:tmpl w:val="C4521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CC16EE"/>
    <w:multiLevelType w:val="multilevel"/>
    <w:tmpl w:val="9DB227C6"/>
    <w:lvl w:ilvl="0">
      <w:start w:val="1"/>
      <w:numFmt w:val="decimal"/>
      <w:pStyle w:val="Numreradlista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9" w15:restartNumberingAfterBreak="0">
    <w:nsid w:val="78A92E1B"/>
    <w:multiLevelType w:val="multilevel"/>
    <w:tmpl w:val="E7EE4B8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0" w15:restartNumberingAfterBreak="0">
    <w:nsid w:val="7F040574"/>
    <w:multiLevelType w:val="multilevel"/>
    <w:tmpl w:val="DF3A6886"/>
    <w:lvl w:ilvl="0">
      <w:start w:val="1"/>
      <w:numFmt w:val="bullet"/>
      <w:lvlText w:val="•"/>
      <w:lvlJc w:val="left"/>
      <w:pPr>
        <w:ind w:left="357" w:hanging="357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71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•"/>
      <w:lvlJc w:val="left"/>
      <w:pPr>
        <w:ind w:left="1071" w:hanging="357"/>
      </w:pPr>
      <w:rPr>
        <w:rFonts w:ascii="Calibri" w:hAnsi="Calibri" w:hint="default"/>
        <w:color w:val="auto"/>
      </w:rPr>
    </w:lvl>
    <w:lvl w:ilvl="3">
      <w:start w:val="1"/>
      <w:numFmt w:val="bullet"/>
      <w:lvlText w:val="•"/>
      <w:lvlJc w:val="left"/>
      <w:pPr>
        <w:ind w:left="1428" w:hanging="357"/>
      </w:pPr>
      <w:rPr>
        <w:rFonts w:ascii="Calibri" w:hAnsi="Calibri" w:hint="default"/>
        <w:color w:val="auto"/>
      </w:rPr>
    </w:lvl>
    <w:lvl w:ilvl="4">
      <w:start w:val="1"/>
      <w:numFmt w:val="bullet"/>
      <w:lvlText w:val="•"/>
      <w:lvlJc w:val="left"/>
      <w:pPr>
        <w:ind w:left="1785" w:hanging="357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num w:numId="1" w16cid:durableId="76637706">
    <w:abstractNumId w:val="13"/>
  </w:num>
  <w:num w:numId="2" w16cid:durableId="766777609">
    <w:abstractNumId w:val="7"/>
  </w:num>
  <w:num w:numId="3" w16cid:durableId="1532498267">
    <w:abstractNumId w:val="6"/>
  </w:num>
  <w:num w:numId="4" w16cid:durableId="320929972">
    <w:abstractNumId w:val="5"/>
  </w:num>
  <w:num w:numId="5" w16cid:durableId="1199590138">
    <w:abstractNumId w:val="4"/>
  </w:num>
  <w:num w:numId="6" w16cid:durableId="1949000127">
    <w:abstractNumId w:val="18"/>
  </w:num>
  <w:num w:numId="7" w16cid:durableId="156461084">
    <w:abstractNumId w:val="3"/>
  </w:num>
  <w:num w:numId="8" w16cid:durableId="1680738018">
    <w:abstractNumId w:val="2"/>
  </w:num>
  <w:num w:numId="9" w16cid:durableId="988361324">
    <w:abstractNumId w:val="1"/>
  </w:num>
  <w:num w:numId="10" w16cid:durableId="525868491">
    <w:abstractNumId w:val="0"/>
  </w:num>
  <w:num w:numId="11" w16cid:durableId="24907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37335946">
    <w:abstractNumId w:val="12"/>
  </w:num>
  <w:num w:numId="13" w16cid:durableId="1364133316">
    <w:abstractNumId w:val="8"/>
  </w:num>
  <w:num w:numId="14" w16cid:durableId="9959566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982656">
    <w:abstractNumId w:val="17"/>
  </w:num>
  <w:num w:numId="16" w16cid:durableId="1819498726">
    <w:abstractNumId w:val="10"/>
  </w:num>
  <w:num w:numId="17" w16cid:durableId="1192769253">
    <w:abstractNumId w:val="16"/>
  </w:num>
  <w:num w:numId="18" w16cid:durableId="1962298899">
    <w:abstractNumId w:val="15"/>
  </w:num>
  <w:num w:numId="19" w16cid:durableId="333382833">
    <w:abstractNumId w:val="19"/>
  </w:num>
  <w:num w:numId="20" w16cid:durableId="428357075">
    <w:abstractNumId w:val="14"/>
  </w:num>
  <w:num w:numId="21" w16cid:durableId="357199595">
    <w:abstractNumId w:val="11"/>
  </w:num>
  <w:num w:numId="22" w16cid:durableId="2047948681">
    <w:abstractNumId w:val="9"/>
  </w:num>
  <w:num w:numId="23" w16cid:durableId="14963398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719"/>
    <w:rsid w:val="00000EDB"/>
    <w:rsid w:val="00005C4C"/>
    <w:rsid w:val="00016064"/>
    <w:rsid w:val="00036D86"/>
    <w:rsid w:val="00056916"/>
    <w:rsid w:val="00057E72"/>
    <w:rsid w:val="0006707F"/>
    <w:rsid w:val="00081342"/>
    <w:rsid w:val="000A4A20"/>
    <w:rsid w:val="000B1DB5"/>
    <w:rsid w:val="000B1FBC"/>
    <w:rsid w:val="001422F8"/>
    <w:rsid w:val="001515D4"/>
    <w:rsid w:val="00171462"/>
    <w:rsid w:val="00173756"/>
    <w:rsid w:val="0017517F"/>
    <w:rsid w:val="00175708"/>
    <w:rsid w:val="001C2E2B"/>
    <w:rsid w:val="001D27C3"/>
    <w:rsid w:val="001F1063"/>
    <w:rsid w:val="00215DF1"/>
    <w:rsid w:val="00225CB8"/>
    <w:rsid w:val="00256A4C"/>
    <w:rsid w:val="00276950"/>
    <w:rsid w:val="002B0E4C"/>
    <w:rsid w:val="002D3705"/>
    <w:rsid w:val="002D5F9A"/>
    <w:rsid w:val="002F2AE6"/>
    <w:rsid w:val="0030643B"/>
    <w:rsid w:val="00362CE7"/>
    <w:rsid w:val="00392A8C"/>
    <w:rsid w:val="0039506D"/>
    <w:rsid w:val="0039558E"/>
    <w:rsid w:val="003A7B9E"/>
    <w:rsid w:val="003B06DA"/>
    <w:rsid w:val="003C34C2"/>
    <w:rsid w:val="003C6E43"/>
    <w:rsid w:val="003D18C4"/>
    <w:rsid w:val="003F1D59"/>
    <w:rsid w:val="00404719"/>
    <w:rsid w:val="00411BEE"/>
    <w:rsid w:val="004216EA"/>
    <w:rsid w:val="00423F0E"/>
    <w:rsid w:val="0042445E"/>
    <w:rsid w:val="0045790E"/>
    <w:rsid w:val="0047166A"/>
    <w:rsid w:val="0047256F"/>
    <w:rsid w:val="00474AE1"/>
    <w:rsid w:val="004B0468"/>
    <w:rsid w:val="004C2DA2"/>
    <w:rsid w:val="00517E16"/>
    <w:rsid w:val="00532A26"/>
    <w:rsid w:val="00565454"/>
    <w:rsid w:val="00577867"/>
    <w:rsid w:val="005B20C0"/>
    <w:rsid w:val="005C1F60"/>
    <w:rsid w:val="005F7697"/>
    <w:rsid w:val="00651E32"/>
    <w:rsid w:val="006563A4"/>
    <w:rsid w:val="006877D9"/>
    <w:rsid w:val="0069113E"/>
    <w:rsid w:val="006D673E"/>
    <w:rsid w:val="006E3B96"/>
    <w:rsid w:val="006F1997"/>
    <w:rsid w:val="006F2552"/>
    <w:rsid w:val="00717460"/>
    <w:rsid w:val="00747447"/>
    <w:rsid w:val="00760687"/>
    <w:rsid w:val="007B3629"/>
    <w:rsid w:val="0080294E"/>
    <w:rsid w:val="008123E2"/>
    <w:rsid w:val="00813C78"/>
    <w:rsid w:val="0081429B"/>
    <w:rsid w:val="008351D1"/>
    <w:rsid w:val="008409B1"/>
    <w:rsid w:val="00891036"/>
    <w:rsid w:val="008A214B"/>
    <w:rsid w:val="008A2684"/>
    <w:rsid w:val="008A5D7C"/>
    <w:rsid w:val="008C4E7A"/>
    <w:rsid w:val="008C6F7C"/>
    <w:rsid w:val="008E09F4"/>
    <w:rsid w:val="008E7041"/>
    <w:rsid w:val="008F1CF0"/>
    <w:rsid w:val="008F6F03"/>
    <w:rsid w:val="0091202B"/>
    <w:rsid w:val="009A6A85"/>
    <w:rsid w:val="009B6937"/>
    <w:rsid w:val="009C460A"/>
    <w:rsid w:val="00A01C18"/>
    <w:rsid w:val="00A06756"/>
    <w:rsid w:val="00A26F25"/>
    <w:rsid w:val="00A3118B"/>
    <w:rsid w:val="00A51F48"/>
    <w:rsid w:val="00A6338B"/>
    <w:rsid w:val="00B2724C"/>
    <w:rsid w:val="00B723E3"/>
    <w:rsid w:val="00C37890"/>
    <w:rsid w:val="00C46C44"/>
    <w:rsid w:val="00C67D89"/>
    <w:rsid w:val="00C77C2C"/>
    <w:rsid w:val="00C84018"/>
    <w:rsid w:val="00CE2380"/>
    <w:rsid w:val="00CF44FA"/>
    <w:rsid w:val="00D01419"/>
    <w:rsid w:val="00D319D2"/>
    <w:rsid w:val="00D422A0"/>
    <w:rsid w:val="00D5329A"/>
    <w:rsid w:val="00D77C15"/>
    <w:rsid w:val="00DA6841"/>
    <w:rsid w:val="00DB5618"/>
    <w:rsid w:val="00DB5FE8"/>
    <w:rsid w:val="00DC03C5"/>
    <w:rsid w:val="00DC333F"/>
    <w:rsid w:val="00E07223"/>
    <w:rsid w:val="00E14AF1"/>
    <w:rsid w:val="00E61AE1"/>
    <w:rsid w:val="00EA6D62"/>
    <w:rsid w:val="00EB1D14"/>
    <w:rsid w:val="00EB414C"/>
    <w:rsid w:val="00EC7696"/>
    <w:rsid w:val="00EE1E0A"/>
    <w:rsid w:val="00F15ED9"/>
    <w:rsid w:val="00F24B2E"/>
    <w:rsid w:val="00FA2273"/>
    <w:rsid w:val="00FB3EE9"/>
    <w:rsid w:val="00FC7CB1"/>
    <w:rsid w:val="00FE0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1CC91"/>
  <w15:chartTrackingRefBased/>
  <w15:docId w15:val="{8A63E981-A506-704B-A0EB-21517F5DE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fa-IR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annotation text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return" w:semiHidden="1" w:unhideWhenUsed="1"/>
    <w:lsdException w:name="annotation reference" w:semiHidden="1" w:unhideWhenUsed="1"/>
    <w:lsdException w:name="line number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uiPriority="39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29B"/>
    <w:rPr>
      <w:rFonts w:ascii="Spectral" w:hAnsi="Spectral"/>
    </w:rPr>
  </w:style>
  <w:style w:type="paragraph" w:styleId="Rubrik1">
    <w:name w:val="heading 1"/>
    <w:basedOn w:val="Normal"/>
    <w:next w:val="Normal"/>
    <w:link w:val="Rubrik1Char"/>
    <w:uiPriority w:val="9"/>
    <w:qFormat/>
    <w:rsid w:val="008F6F03"/>
    <w:pPr>
      <w:keepNext/>
      <w:keepLines/>
      <w:spacing w:before="240" w:after="0" w:line="240" w:lineRule="auto"/>
      <w:outlineLvl w:val="0"/>
    </w:pPr>
    <w:rPr>
      <w:rFonts w:ascii="Faune Black" w:eastAsiaTheme="majorEastAsia" w:hAnsi="Faune Black" w:cstheme="majorBidi"/>
      <w:sz w:val="48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B3629"/>
    <w:pPr>
      <w:spacing w:before="40"/>
      <w:outlineLvl w:val="1"/>
    </w:pPr>
    <w:rPr>
      <w:sz w:val="36"/>
      <w:szCs w:val="36"/>
    </w:rPr>
  </w:style>
  <w:style w:type="paragraph" w:styleId="Rubrik3">
    <w:name w:val="heading 3"/>
    <w:basedOn w:val="Rubrik2"/>
    <w:next w:val="Normal"/>
    <w:link w:val="Rubrik3Char"/>
    <w:uiPriority w:val="9"/>
    <w:qFormat/>
    <w:rsid w:val="00A6338B"/>
    <w:pPr>
      <w:outlineLvl w:val="2"/>
    </w:pPr>
    <w:rPr>
      <w:color w:val="28292B" w:themeColor="text1"/>
      <w:sz w:val="26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7B3629"/>
    <w:pPr>
      <w:outlineLvl w:val="3"/>
    </w:pPr>
    <w:rPr>
      <w:i/>
      <w:iCs/>
      <w:sz w:val="22"/>
      <w:szCs w:val="20"/>
    </w:rPr>
  </w:style>
  <w:style w:type="paragraph" w:styleId="Rubrik5">
    <w:name w:val="heading 5"/>
    <w:basedOn w:val="Rubrik4"/>
    <w:next w:val="Normal"/>
    <w:link w:val="Rubrik5Char"/>
    <w:uiPriority w:val="9"/>
    <w:semiHidden/>
    <w:rsid w:val="003B06DA"/>
    <w:pPr>
      <w:outlineLvl w:val="4"/>
    </w:pPr>
    <w:rPr>
      <w:i w:val="0"/>
      <w:sz w:val="24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5B20C0"/>
    <w:pPr>
      <w:outlineLvl w:val="5"/>
    </w:pPr>
    <w:rPr>
      <w:i/>
    </w:rPr>
  </w:style>
  <w:style w:type="paragraph" w:styleId="Rubrik7">
    <w:name w:val="heading 7"/>
    <w:basedOn w:val="Rubrik6"/>
    <w:next w:val="Normal"/>
    <w:link w:val="Rubrik7Char"/>
    <w:uiPriority w:val="9"/>
    <w:semiHidden/>
    <w:rsid w:val="003B06DA"/>
    <w:pPr>
      <w:outlineLvl w:val="6"/>
    </w:pPr>
    <w:rPr>
      <w:i w:val="0"/>
      <w:iCs w:val="0"/>
      <w:sz w:val="22"/>
    </w:rPr>
  </w:style>
  <w:style w:type="paragraph" w:styleId="Rubrik8">
    <w:name w:val="heading 8"/>
    <w:basedOn w:val="Rubrik7"/>
    <w:next w:val="Normal"/>
    <w:link w:val="Rubrik8Char"/>
    <w:uiPriority w:val="9"/>
    <w:semiHidden/>
    <w:rsid w:val="005B20C0"/>
    <w:pPr>
      <w:outlineLvl w:val="7"/>
    </w:pPr>
    <w:rPr>
      <w:i/>
      <w:szCs w:val="21"/>
    </w:rPr>
  </w:style>
  <w:style w:type="paragraph" w:styleId="Rubrik9">
    <w:name w:val="heading 9"/>
    <w:basedOn w:val="Rubrik8"/>
    <w:next w:val="Normal"/>
    <w:link w:val="Rubrik9Char"/>
    <w:uiPriority w:val="9"/>
    <w:semiHidden/>
    <w:rsid w:val="003B06DA"/>
    <w:pPr>
      <w:outlineLvl w:val="8"/>
    </w:pPr>
    <w:rPr>
      <w:i w:val="0"/>
      <w:i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rsid w:val="00CF44FA"/>
    <w:pPr>
      <w:numPr>
        <w:ilvl w:val="1"/>
      </w:numPr>
    </w:pPr>
    <w:rPr>
      <w:rFonts w:ascii="Faune Black" w:eastAsiaTheme="minorEastAsia" w:hAnsi="Faune Black"/>
      <w:color w:val="444072" w:themeColor="accent5"/>
      <w:sz w:val="40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F44FA"/>
    <w:rPr>
      <w:rFonts w:ascii="Faune Black" w:eastAsiaTheme="minorEastAsia" w:hAnsi="Faune Black"/>
      <w:color w:val="444072" w:themeColor="accent5"/>
      <w:sz w:val="4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0"/>
      <w:szCs w:val="21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B3629"/>
    <w:rPr>
      <w:rFonts w:ascii="Faune Black" w:eastAsiaTheme="majorEastAsia" w:hAnsi="Faune Black" w:cstheme="majorBidi"/>
      <w:i/>
      <w:color w:val="AF8BBF"/>
      <w:szCs w:val="2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B3629"/>
    <w:rPr>
      <w:rFonts w:ascii="Faune Black" w:eastAsiaTheme="majorEastAsia" w:hAnsi="Faune Black" w:cstheme="majorBidi"/>
      <w:color w:val="AF8BBF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B3629"/>
    <w:rPr>
      <w:rFonts w:ascii="Faune Black" w:eastAsiaTheme="majorEastAsia" w:hAnsi="Faune Black" w:cstheme="majorBidi"/>
      <w:i/>
      <w:iCs/>
      <w:color w:val="AF8BBF"/>
      <w:sz w:val="24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B3629"/>
    <w:rPr>
      <w:rFonts w:ascii="Faune Black" w:eastAsiaTheme="majorEastAsia" w:hAnsi="Faune Black" w:cstheme="majorBidi"/>
      <w:iCs/>
      <w:color w:val="AF8BBF"/>
      <w:sz w:val="24"/>
      <w:szCs w:val="20"/>
    </w:rPr>
  </w:style>
  <w:style w:type="character" w:customStyle="1" w:styleId="Rubrik4Char">
    <w:name w:val="Rubrik 4 Char"/>
    <w:basedOn w:val="Standardstycketeckensnitt"/>
    <w:link w:val="Rubrik4"/>
    <w:uiPriority w:val="9"/>
    <w:rsid w:val="007B3629"/>
    <w:rPr>
      <w:rFonts w:ascii="Faune Black" w:eastAsiaTheme="majorEastAsia" w:hAnsi="Faune Black" w:cstheme="majorBidi"/>
      <w:i/>
      <w:iCs/>
      <w:color w:val="AF8BBF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rsid w:val="00A6338B"/>
    <w:rPr>
      <w:rFonts w:ascii="Faune Black" w:eastAsiaTheme="majorEastAsia" w:hAnsi="Faune Black" w:cstheme="majorBidi"/>
      <w:color w:val="28292B" w:themeColor="text1"/>
      <w:sz w:val="26"/>
      <w:szCs w:val="24"/>
    </w:rPr>
  </w:style>
  <w:style w:type="character" w:customStyle="1" w:styleId="Rubrik2Char">
    <w:name w:val="Rubrik 2 Char"/>
    <w:basedOn w:val="Standardstycketeckensnitt"/>
    <w:link w:val="Rubrik2"/>
    <w:uiPriority w:val="9"/>
    <w:rsid w:val="007B3629"/>
    <w:rPr>
      <w:rFonts w:ascii="Faune Black" w:eastAsiaTheme="majorEastAsia" w:hAnsi="Faune Black" w:cstheme="majorBidi"/>
      <w:sz w:val="36"/>
      <w:szCs w:val="36"/>
    </w:rPr>
  </w:style>
  <w:style w:type="character" w:customStyle="1" w:styleId="Rubrik1Char">
    <w:name w:val="Rubrik 1 Char"/>
    <w:basedOn w:val="Standardstycketeckensnitt"/>
    <w:link w:val="Rubrik1"/>
    <w:uiPriority w:val="9"/>
    <w:rsid w:val="008F6F03"/>
    <w:rPr>
      <w:rFonts w:ascii="Faune Black" w:eastAsiaTheme="majorEastAsia" w:hAnsi="Faune Black" w:cstheme="majorBidi"/>
      <w:sz w:val="48"/>
      <w:szCs w:val="32"/>
    </w:rPr>
  </w:style>
  <w:style w:type="paragraph" w:styleId="Innehllsfrteckningsrubrik">
    <w:name w:val="TOC Heading"/>
    <w:basedOn w:val="Rubrik1"/>
    <w:next w:val="Normal"/>
    <w:uiPriority w:val="39"/>
    <w:rsid w:val="008123E2"/>
  </w:style>
  <w:style w:type="paragraph" w:styleId="Rubrik">
    <w:name w:val="Title"/>
    <w:basedOn w:val="Normal"/>
    <w:next w:val="Normal"/>
    <w:link w:val="RubrikChar"/>
    <w:uiPriority w:val="10"/>
    <w:rsid w:val="001C2E2B"/>
    <w:pPr>
      <w:spacing w:after="0" w:line="240" w:lineRule="auto"/>
      <w:contextualSpacing/>
      <w:outlineLvl w:val="0"/>
    </w:pPr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character" w:customStyle="1" w:styleId="RubrikChar">
    <w:name w:val="Rubrik Char"/>
    <w:basedOn w:val="Standardstycketeckensnitt"/>
    <w:link w:val="Rubrik"/>
    <w:uiPriority w:val="10"/>
    <w:rsid w:val="001C2E2B"/>
    <w:rPr>
      <w:rFonts w:ascii="Faune Black" w:eastAsiaTheme="majorEastAsia" w:hAnsi="Faune Black" w:cstheme="majorBidi"/>
      <w:color w:val="444072" w:themeColor="accent5"/>
      <w:kern w:val="28"/>
      <w:sz w:val="96"/>
      <w:szCs w:val="96"/>
    </w:rPr>
  </w:style>
  <w:style w:type="paragraph" w:styleId="Inledning">
    <w:name w:val="Salutation"/>
    <w:basedOn w:val="Normal"/>
    <w:next w:val="Normal"/>
    <w:link w:val="InledningChar"/>
    <w:uiPriority w:val="99"/>
    <w:semiHidden/>
    <w:rsid w:val="005C1F60"/>
    <w:rPr>
      <w:sz w:val="24"/>
    </w:rPr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DB5618"/>
    <w:rPr>
      <w:sz w:val="24"/>
    </w:rPr>
  </w:style>
  <w:style w:type="paragraph" w:styleId="Punktlista">
    <w:name w:val="List Bullet"/>
    <w:basedOn w:val="Normal"/>
    <w:uiPriority w:val="99"/>
    <w:qFormat/>
    <w:rsid w:val="00A26F25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rsid w:val="00A26F25"/>
    <w:pPr>
      <w:numPr>
        <w:ilvl w:val="1"/>
        <w:numId w:val="1"/>
      </w:numPr>
      <w:contextualSpacing/>
    </w:pPr>
  </w:style>
  <w:style w:type="paragraph" w:styleId="Punktlista3">
    <w:name w:val="List Bullet 3"/>
    <w:basedOn w:val="Normal"/>
    <w:uiPriority w:val="99"/>
    <w:rsid w:val="00A26F25"/>
    <w:pPr>
      <w:numPr>
        <w:ilvl w:val="2"/>
        <w:numId w:val="1"/>
      </w:numPr>
      <w:contextualSpacing/>
    </w:pPr>
  </w:style>
  <w:style w:type="paragraph" w:styleId="Punktlista4">
    <w:name w:val="List Bullet 4"/>
    <w:basedOn w:val="Normal"/>
    <w:uiPriority w:val="99"/>
    <w:semiHidden/>
    <w:rsid w:val="00A26F25"/>
    <w:pPr>
      <w:numPr>
        <w:ilvl w:val="3"/>
        <w:numId w:val="1"/>
      </w:numPr>
      <w:contextualSpacing/>
    </w:pPr>
  </w:style>
  <w:style w:type="paragraph" w:styleId="Punktlista5">
    <w:name w:val="List Bullet 5"/>
    <w:basedOn w:val="Normal"/>
    <w:uiPriority w:val="99"/>
    <w:semiHidden/>
    <w:rsid w:val="00A26F25"/>
    <w:pPr>
      <w:numPr>
        <w:ilvl w:val="4"/>
        <w:numId w:val="1"/>
      </w:numPr>
      <w:contextualSpacing/>
    </w:pPr>
  </w:style>
  <w:style w:type="paragraph" w:styleId="Numreradlista">
    <w:name w:val="List Number"/>
    <w:basedOn w:val="Normal"/>
    <w:uiPriority w:val="99"/>
    <w:qFormat/>
    <w:rsid w:val="00651E32"/>
    <w:pPr>
      <w:numPr>
        <w:numId w:val="6"/>
      </w:numPr>
      <w:contextualSpacing/>
    </w:pPr>
  </w:style>
  <w:style w:type="paragraph" w:styleId="Numreradlista2">
    <w:name w:val="List Number 2"/>
    <w:basedOn w:val="Normal"/>
    <w:uiPriority w:val="99"/>
    <w:rsid w:val="00651E32"/>
    <w:pPr>
      <w:numPr>
        <w:ilvl w:val="1"/>
        <w:numId w:val="6"/>
      </w:numPr>
      <w:contextualSpacing/>
    </w:pPr>
  </w:style>
  <w:style w:type="paragraph" w:styleId="Numreradlista3">
    <w:name w:val="List Number 3"/>
    <w:basedOn w:val="Normal"/>
    <w:uiPriority w:val="99"/>
    <w:rsid w:val="00651E32"/>
    <w:pPr>
      <w:numPr>
        <w:ilvl w:val="2"/>
        <w:numId w:val="6"/>
      </w:numPr>
      <w:contextualSpacing/>
    </w:pPr>
  </w:style>
  <w:style w:type="paragraph" w:styleId="Numreradlista4">
    <w:name w:val="List Number 4"/>
    <w:basedOn w:val="Normal"/>
    <w:uiPriority w:val="99"/>
    <w:semiHidden/>
    <w:rsid w:val="00651E32"/>
    <w:pPr>
      <w:numPr>
        <w:ilvl w:val="3"/>
        <w:numId w:val="6"/>
      </w:numPr>
      <w:contextualSpacing/>
    </w:pPr>
  </w:style>
  <w:style w:type="paragraph" w:styleId="Numreradlista5">
    <w:name w:val="List Number 5"/>
    <w:basedOn w:val="Normal"/>
    <w:uiPriority w:val="99"/>
    <w:semiHidden/>
    <w:rsid w:val="00651E32"/>
    <w:pPr>
      <w:numPr>
        <w:ilvl w:val="4"/>
        <w:numId w:val="6"/>
      </w:numPr>
      <w:contextualSpacing/>
    </w:pPr>
  </w:style>
  <w:style w:type="paragraph" w:styleId="Innehll1">
    <w:name w:val="toc 1"/>
    <w:basedOn w:val="Normal"/>
    <w:next w:val="Normal"/>
    <w:autoRedefine/>
    <w:uiPriority w:val="39"/>
    <w:rsid w:val="006F1997"/>
    <w:pPr>
      <w:tabs>
        <w:tab w:val="right" w:leader="dot" w:pos="9062"/>
      </w:tabs>
      <w:spacing w:after="100"/>
    </w:pPr>
  </w:style>
  <w:style w:type="paragraph" w:styleId="Innehll2">
    <w:name w:val="toc 2"/>
    <w:basedOn w:val="Normal"/>
    <w:next w:val="Normal"/>
    <w:autoRedefine/>
    <w:uiPriority w:val="39"/>
    <w:rsid w:val="00362CE7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semiHidden/>
    <w:rsid w:val="00362CE7"/>
    <w:pPr>
      <w:spacing w:after="100"/>
      <w:ind w:left="440"/>
    </w:pPr>
  </w:style>
  <w:style w:type="character" w:styleId="Hyperlnk">
    <w:name w:val="Hyperlink"/>
    <w:basedOn w:val="Standardstycketeckensnitt"/>
    <w:uiPriority w:val="99"/>
    <w:unhideWhenUsed/>
    <w:rsid w:val="00A6338B"/>
    <w:rPr>
      <w:color w:val="28292B" w:themeColor="text1"/>
      <w:u w:val="single"/>
    </w:rPr>
  </w:style>
  <w:style w:type="character" w:styleId="Platshllartext">
    <w:name w:val="Placeholder Text"/>
    <w:basedOn w:val="Standardstycketeckensnitt"/>
    <w:uiPriority w:val="99"/>
    <w:rsid w:val="000B1DB5"/>
    <w:rPr>
      <w:color w:val="808080"/>
      <w:bdr w:val="none" w:sz="0" w:space="0" w:color="auto"/>
      <w:shd w:val="clear" w:color="auto" w:fill="F2F2F2"/>
    </w:rPr>
  </w:style>
  <w:style w:type="paragraph" w:styleId="Ingetavstnd">
    <w:name w:val="No Spacing"/>
    <w:uiPriority w:val="1"/>
    <w:qFormat/>
    <w:rsid w:val="00C46C44"/>
    <w:pPr>
      <w:spacing w:after="0" w:line="240" w:lineRule="auto"/>
    </w:pPr>
    <w:rPr>
      <w:rFonts w:ascii="Spectral" w:hAnsi="Spectral"/>
    </w:rPr>
  </w:style>
  <w:style w:type="paragraph" w:styleId="Sidhuvud">
    <w:name w:val="header"/>
    <w:basedOn w:val="Normal"/>
    <w:link w:val="SidhuvudChar"/>
    <w:uiPriority w:val="99"/>
    <w:rsid w:val="00813C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13C78"/>
  </w:style>
  <w:style w:type="paragraph" w:styleId="Sidfot">
    <w:name w:val="footer"/>
    <w:basedOn w:val="Normal"/>
    <w:link w:val="SidfotChar"/>
    <w:uiPriority w:val="99"/>
    <w:rsid w:val="00175708"/>
    <w:pPr>
      <w:tabs>
        <w:tab w:val="center" w:pos="4536"/>
        <w:tab w:val="right" w:pos="9072"/>
      </w:tabs>
      <w:spacing w:after="0" w:line="240" w:lineRule="auto"/>
      <w:jc w:val="center"/>
    </w:pPr>
    <w:rPr>
      <w:rFonts w:asciiTheme="minorHAnsi" w:hAnsiTheme="minorHAnsi"/>
      <w:color w:val="28292B" w:themeColor="text1"/>
      <w:sz w:val="16"/>
      <w:szCs w:val="16"/>
    </w:rPr>
  </w:style>
  <w:style w:type="character" w:customStyle="1" w:styleId="SidfotChar">
    <w:name w:val="Sidfot Char"/>
    <w:basedOn w:val="Standardstycketeckensnitt"/>
    <w:link w:val="Sidfot"/>
    <w:uiPriority w:val="99"/>
    <w:rsid w:val="00175708"/>
    <w:rPr>
      <w:color w:val="28292B" w:themeColor="text1"/>
      <w:sz w:val="16"/>
      <w:szCs w:val="16"/>
    </w:rPr>
  </w:style>
  <w:style w:type="table" w:styleId="Tabellrutnt">
    <w:name w:val="Table Grid"/>
    <w:basedOn w:val="Normaltabell"/>
    <w:uiPriority w:val="39"/>
    <w:rsid w:val="008F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">
    <w:name w:val="Quote"/>
    <w:basedOn w:val="Normal"/>
    <w:next w:val="Normal"/>
    <w:link w:val="CitatChar"/>
    <w:uiPriority w:val="29"/>
    <w:rsid w:val="009C460A"/>
    <w:pPr>
      <w:spacing w:before="200"/>
      <w:ind w:left="864" w:right="864"/>
      <w:jc w:val="center"/>
    </w:pPr>
    <w:rPr>
      <w:i/>
      <w:iCs/>
      <w:color w:val="5B5D62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C460A"/>
    <w:rPr>
      <w:i/>
      <w:iCs/>
      <w:color w:val="5B5D62" w:themeColor="text1" w:themeTint="BF"/>
    </w:rPr>
  </w:style>
  <w:style w:type="paragraph" w:styleId="Avslutandetext">
    <w:name w:val="Closing"/>
    <w:basedOn w:val="Normal"/>
    <w:next w:val="Ingetavstnd"/>
    <w:link w:val="AvslutandetextChar"/>
    <w:uiPriority w:val="99"/>
    <w:rsid w:val="00A51F48"/>
    <w:pPr>
      <w:spacing w:before="720" w:after="720" w:line="240" w:lineRule="auto"/>
    </w:p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51F48"/>
  </w:style>
  <w:style w:type="paragraph" w:customStyle="1" w:styleId="Ingress">
    <w:name w:val="Ingress"/>
    <w:basedOn w:val="Normal"/>
    <w:next w:val="Normal"/>
    <w:uiPriority w:val="12"/>
    <w:qFormat/>
    <w:rsid w:val="00577867"/>
    <w:rPr>
      <w:sz w:val="26"/>
    </w:rPr>
  </w:style>
  <w:style w:type="paragraph" w:styleId="Adress-brev">
    <w:name w:val="envelope address"/>
    <w:basedOn w:val="Ingetavstnd"/>
    <w:uiPriority w:val="99"/>
    <w:rsid w:val="00B723E3"/>
    <w:pPr>
      <w:framePr w:w="5670" w:h="2268" w:hRule="exact" w:vSpace="2268" w:wrap="around" w:vAnchor="page" w:hAnchor="page" w:xAlign="right" w:yAlign="top" w:anchorLock="1"/>
    </w:pPr>
    <w:rPr>
      <w:rFonts w:eastAsiaTheme="majorEastAsia" w:cstheme="majorBidi"/>
      <w:szCs w:val="24"/>
    </w:rPr>
  </w:style>
  <w:style w:type="paragraph" w:customStyle="1" w:styleId="Noter">
    <w:name w:val="Noter"/>
    <w:basedOn w:val="Rubrik2"/>
    <w:next w:val="Normal"/>
    <w:uiPriority w:val="13"/>
    <w:semiHidden/>
    <w:qFormat/>
    <w:rsid w:val="0039558E"/>
    <w:pPr>
      <w:numPr>
        <w:numId w:val="12"/>
      </w:numPr>
    </w:pPr>
  </w:style>
  <w:style w:type="character" w:styleId="Olstomnmnande">
    <w:name w:val="Unresolved Mention"/>
    <w:basedOn w:val="Standardstycketeckensnitt"/>
    <w:uiPriority w:val="99"/>
    <w:semiHidden/>
    <w:unhideWhenUsed/>
    <w:rsid w:val="005F7697"/>
    <w:rPr>
      <w:color w:val="605E5C"/>
      <w:shd w:val="clear" w:color="auto" w:fill="E1DFDD"/>
    </w:rPr>
  </w:style>
  <w:style w:type="table" w:customStyle="1" w:styleId="MajblommansRiksfrbund">
    <w:name w:val="_Majblommans Riksförbund"/>
    <w:basedOn w:val="Normaltabell"/>
    <w:uiPriority w:val="99"/>
    <w:rsid w:val="00474AE1"/>
    <w:pPr>
      <w:spacing w:before="10" w:after="1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Faune Black" w:hAnsi="Faune Black"/>
        <w:color w:val="444072" w:themeColor="accent5"/>
      </w:rPr>
      <w:tblPr/>
      <w:tcPr>
        <w:shd w:val="clear" w:color="auto" w:fill="DED7E5" w:themeFill="accent6"/>
      </w:tcPr>
    </w:tblStylePr>
  </w:style>
  <w:style w:type="character" w:styleId="AnvndHyperlnk">
    <w:name w:val="FollowedHyperlink"/>
    <w:basedOn w:val="Standardstycketeckensnitt"/>
    <w:uiPriority w:val="99"/>
    <w:rsid w:val="00A6338B"/>
    <w:rPr>
      <w:color w:val="28292B" w:themeColor="text1"/>
      <w:u w:val="single"/>
    </w:rPr>
  </w:style>
  <w:style w:type="paragraph" w:customStyle="1" w:styleId="paragraph">
    <w:name w:val="paragraph"/>
    <w:basedOn w:val="Normal"/>
    <w:rsid w:val="004047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404719"/>
  </w:style>
  <w:style w:type="character" w:customStyle="1" w:styleId="eop">
    <w:name w:val="eop"/>
    <w:basedOn w:val="Standardstycketeckensnitt"/>
    <w:rsid w:val="00404719"/>
  </w:style>
  <w:style w:type="character" w:customStyle="1" w:styleId="scxw154431187">
    <w:name w:val="scxw154431187"/>
    <w:basedOn w:val="Standardstycketeckensnitt"/>
    <w:rsid w:val="00404719"/>
  </w:style>
  <w:style w:type="character" w:customStyle="1" w:styleId="wacimagecontainer">
    <w:name w:val="wacimagecontainer"/>
    <w:basedOn w:val="Standardstycketeckensnitt"/>
    <w:rsid w:val="00404719"/>
  </w:style>
  <w:style w:type="character" w:customStyle="1" w:styleId="tabchar">
    <w:name w:val="tabchar"/>
    <w:basedOn w:val="Standardstycketeckensnitt"/>
    <w:rsid w:val="00404719"/>
  </w:style>
  <w:style w:type="paragraph" w:styleId="Normalwebb">
    <w:name w:val="Normal (Web)"/>
    <w:basedOn w:val="Normal"/>
    <w:uiPriority w:val="99"/>
    <w:unhideWhenUsed/>
    <w:rsid w:val="00A31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9B6937"/>
  </w:style>
  <w:style w:type="character" w:styleId="Stark">
    <w:name w:val="Strong"/>
    <w:basedOn w:val="Standardstycketeckensnitt"/>
    <w:uiPriority w:val="22"/>
    <w:qFormat/>
    <w:rsid w:val="009B6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ajblommans Riksförbund">
  <a:themeElements>
    <a:clrScheme name="Majblommans Riksförbund_colour">
      <a:dk1>
        <a:srgbClr val="28292B"/>
      </a:dk1>
      <a:lt1>
        <a:sysClr val="window" lastClr="FFFFFF"/>
      </a:lt1>
      <a:dk2>
        <a:srgbClr val="28292B"/>
      </a:dk2>
      <a:lt2>
        <a:srgbClr val="DFDBD7"/>
      </a:lt2>
      <a:accent1>
        <a:srgbClr val="1C2665"/>
      </a:accent1>
      <a:accent2>
        <a:srgbClr val="B5D0E7"/>
      </a:accent2>
      <a:accent3>
        <a:srgbClr val="1C3A34"/>
      </a:accent3>
      <a:accent4>
        <a:srgbClr val="C8D6D1"/>
      </a:accent4>
      <a:accent5>
        <a:srgbClr val="444072"/>
      </a:accent5>
      <a:accent6>
        <a:srgbClr val="DED7E5"/>
      </a:accent6>
      <a:hlink>
        <a:srgbClr val="444072"/>
      </a:hlink>
      <a:folHlink>
        <a:srgbClr val="444072"/>
      </a:folHlink>
    </a:clrScheme>
    <a:fontScheme name="Majblommans Riksförbund_font">
      <a:majorFont>
        <a:latin typeface="Faune Text"/>
        <a:ea typeface=""/>
        <a:cs typeface=""/>
      </a:majorFont>
      <a:minorFont>
        <a:latin typeface="Faune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chemeClr val="lt1"/>
        </a:solidFill>
        <a:ln w="6350">
          <a:solidFill>
            <a:prstClr val="black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Majblommans Riksförbund" id="{9F7F10DB-A9AD-4703-B328-C6E8A346C898}" vid="{C4C77A7A-0778-401A-861D-EA3FF57C66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444d85-12b5-4e23-a1f0-403cf5854b16" xsi:nil="true"/>
    <lcf76f155ced4ddcb4097134ff3c332f xmlns="581543d1-4b52-4b48-99a2-173d855912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05FE26F78383428C0EB03BA651B91E" ma:contentTypeVersion="16" ma:contentTypeDescription="Skapa ett nytt dokument." ma:contentTypeScope="" ma:versionID="18d1d645f8bb73e4176b6fd62ad72c8d">
  <xsd:schema xmlns:xsd="http://www.w3.org/2001/XMLSchema" xmlns:xs="http://www.w3.org/2001/XMLSchema" xmlns:p="http://schemas.microsoft.com/office/2006/metadata/properties" xmlns:ns2="581543d1-4b52-4b48-99a2-173d855912ab" xmlns:ns3="82444d85-12b5-4e23-a1f0-403cf5854b16" targetNamespace="http://schemas.microsoft.com/office/2006/metadata/properties" ma:root="true" ma:fieldsID="a3f4313fddf1c2264d63a9492fcfddc4" ns2:_="" ns3:_="">
    <xsd:import namespace="581543d1-4b52-4b48-99a2-173d855912ab"/>
    <xsd:import namespace="82444d85-12b5-4e23-a1f0-403cf5854b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43d1-4b52-4b48-99a2-173d85591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eringar" ma:readOnly="false" ma:fieldId="{5cf76f15-5ced-4ddc-b409-7134ff3c332f}" ma:taxonomyMulti="true" ma:sspId="800565cb-de3b-443c-bcaf-f4f422f41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444d85-12b5-4e23-a1f0-403cf5854b1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41c27f7-4036-4050-9671-c13845a8438f}" ma:internalName="TaxCatchAll" ma:showField="CatchAllData" ma:web="82444d85-12b5-4e23-a1f0-403cf5854b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E1F04-932E-4FB5-AE1B-8F976B8D6091}">
  <ds:schemaRefs>
    <ds:schemaRef ds:uri="http://schemas.microsoft.com/office/2006/metadata/properties"/>
    <ds:schemaRef ds:uri="http://schemas.microsoft.com/office/infopath/2007/PartnerControls"/>
    <ds:schemaRef ds:uri="82444d85-12b5-4e23-a1f0-403cf5854b16"/>
    <ds:schemaRef ds:uri="581543d1-4b52-4b48-99a2-173d855912ab"/>
  </ds:schemaRefs>
</ds:datastoreItem>
</file>

<file path=customXml/itemProps2.xml><?xml version="1.0" encoding="utf-8"?>
<ds:datastoreItem xmlns:ds="http://schemas.openxmlformats.org/officeDocument/2006/customXml" ds:itemID="{33937A8C-8756-4670-A220-B5D1AF872B9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FE20-533A-425C-83C3-B325C847A8A9}"/>
</file>

<file path=customXml/itemProps4.xml><?xml version="1.0" encoding="utf-8"?>
<ds:datastoreItem xmlns:ds="http://schemas.openxmlformats.org/officeDocument/2006/customXml" ds:itemID="{119EF0B7-E069-4EA9-84EB-2283053C4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338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Gustavsson</dc:creator>
  <cp:keywords/>
  <dc:description/>
  <cp:lastModifiedBy>Mohsen Faalnia</cp:lastModifiedBy>
  <cp:revision>6</cp:revision>
  <dcterms:created xsi:type="dcterms:W3CDTF">2025-09-10T08:31:00Z</dcterms:created>
  <dcterms:modified xsi:type="dcterms:W3CDTF">2025-12-21T07:44:00Z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0x010100FA05FE26F78383428C0EB03BA651B91E</vt:lpwstr>
  </property>
  <property fmtid="{D5CDD505-2E9C-101B-9397-08002B2CF9AE}" pid="3" name="MediaServiceImageTags">
    <vt:lpwstr/>
  </property>
</Properties>
</file>